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9A" w:rsidRDefault="00051BCE" w:rsidP="007A37B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570E">
        <w:rPr>
          <w:rFonts w:ascii="Times New Roman" w:hAnsi="Times New Roman"/>
          <w:b/>
          <w:sz w:val="24"/>
          <w:szCs w:val="24"/>
        </w:rPr>
        <w:t xml:space="preserve">Информация о выполнении представлений, направленных объектам проверки по результатам контрольного мероприятия </w:t>
      </w:r>
      <w:r w:rsidRPr="00D953F2">
        <w:rPr>
          <w:rFonts w:ascii="Times New Roman" w:hAnsi="Times New Roman"/>
          <w:b/>
          <w:sz w:val="24"/>
          <w:szCs w:val="24"/>
        </w:rPr>
        <w:t>«</w:t>
      </w:r>
      <w:r w:rsidR="00D953F2" w:rsidRPr="00D953F2">
        <w:rPr>
          <w:rFonts w:ascii="Times New Roman" w:hAnsi="Times New Roman"/>
          <w:b/>
          <w:sz w:val="24"/>
          <w:szCs w:val="24"/>
        </w:rPr>
        <w:t>Проверка целевого и эффективного использования бюджетных средств, выделенных автономному учреждению Республики Бурятия «Центр спортивной подготовки» в 2018 и 2019 годах</w:t>
      </w:r>
      <w:r w:rsidR="007A37B3"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670"/>
        <w:gridCol w:w="5534"/>
        <w:gridCol w:w="5811"/>
        <w:gridCol w:w="1560"/>
        <w:gridCol w:w="1701"/>
      </w:tblGrid>
      <w:tr w:rsidR="00992B21" w:rsidRPr="00925884" w:rsidTr="00513FA4">
        <w:trPr>
          <w:trHeight w:val="463"/>
        </w:trPr>
        <w:tc>
          <w:tcPr>
            <w:tcW w:w="670" w:type="dxa"/>
          </w:tcPr>
          <w:p w:rsidR="00992B21" w:rsidRPr="00925884" w:rsidRDefault="00992B21" w:rsidP="0046416A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5534" w:type="dxa"/>
          </w:tcPr>
          <w:p w:rsidR="00992B21" w:rsidRPr="002A2A67" w:rsidRDefault="00992B21" w:rsidP="0046416A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A67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Представление от 30.03.2020  № 9</w:t>
            </w:r>
          </w:p>
          <w:p w:rsidR="00992B21" w:rsidRPr="000529B0" w:rsidRDefault="00992B21" w:rsidP="0046416A">
            <w:pPr>
              <w:pStyle w:val="ConsPlusNormal"/>
              <w:jc w:val="center"/>
              <w:rPr>
                <w:b/>
                <w:highlight w:val="green"/>
              </w:rPr>
            </w:pPr>
            <w:r w:rsidRPr="000529B0">
              <w:rPr>
                <w:b/>
                <w:sz w:val="20"/>
              </w:rPr>
              <w:t>Автономному учреждению Республики Бурятия «Центр спортивной подготовки»</w:t>
            </w:r>
          </w:p>
        </w:tc>
        <w:tc>
          <w:tcPr>
            <w:tcW w:w="5811" w:type="dxa"/>
          </w:tcPr>
          <w:p w:rsidR="00992B21" w:rsidRDefault="00992B21" w:rsidP="00613F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237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92B21" w:rsidRPr="00925884" w:rsidRDefault="00992B21" w:rsidP="00613F17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590A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(письма </w:t>
            </w:r>
            <w:r w:rsidRPr="004F4486">
              <w:rPr>
                <w:rFonts w:ascii="Times New Roman" w:hAnsi="Times New Roman" w:cs="Times New Roman"/>
                <w:bCs/>
                <w:sz w:val="16"/>
                <w:szCs w:val="16"/>
              </w:rPr>
              <w:t>АУ РБ «Центр спортивной подготовки» от 27.04.2020 № 158, от 11.06.2020 № 201, от 13.07.2020 № 238,</w:t>
            </w:r>
            <w:r w:rsidRPr="004F4486">
              <w:rPr>
                <w:rFonts w:ascii="Times New Roman" w:hAnsi="Times New Roman" w:cs="Times New Roman"/>
                <w:bCs/>
                <w:sz w:val="16"/>
                <w:szCs w:val="16"/>
                <w:lang w:val="sah-RU"/>
              </w:rPr>
              <w:t xml:space="preserve"> </w:t>
            </w:r>
            <w:r w:rsidRPr="00590A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Минспорта РБ </w:t>
            </w:r>
            <w:r w:rsidRPr="007A093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от 19.01.2021  № 72-01-25-и137/21, </w:t>
            </w:r>
            <w:r w:rsidRPr="004F4486">
              <w:rPr>
                <w:rFonts w:ascii="Times New Roman" w:hAnsi="Times New Roman" w:cs="Times New Roman"/>
                <w:bCs/>
                <w:sz w:val="16"/>
                <w:szCs w:val="16"/>
                <w:lang w:val="sah-RU"/>
              </w:rPr>
              <w:t xml:space="preserve">ГБУ </w:t>
            </w:r>
            <w:r w:rsidRPr="004F4486">
              <w:rPr>
                <w:rFonts w:ascii="Times New Roman" w:hAnsi="Times New Roman" w:cs="Times New Roman"/>
                <w:bCs/>
                <w:sz w:val="16"/>
                <w:szCs w:val="16"/>
              </w:rPr>
              <w:t>«ЦБ Минспорта РБ» от 15.05.2020 № 32, от 18.06.2020 № 53, доп. представленные документы)</w:t>
            </w:r>
          </w:p>
        </w:tc>
        <w:tc>
          <w:tcPr>
            <w:tcW w:w="3261" w:type="dxa"/>
            <w:gridSpan w:val="2"/>
            <w:vAlign w:val="center"/>
          </w:tcPr>
          <w:p w:rsidR="00992B21" w:rsidRPr="00EE1237" w:rsidRDefault="00992B21" w:rsidP="00992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23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</w:tr>
      <w:tr w:rsidR="00613F17" w:rsidRPr="00925884" w:rsidTr="00B82214">
        <w:trPr>
          <w:trHeight w:val="557"/>
        </w:trPr>
        <w:tc>
          <w:tcPr>
            <w:tcW w:w="670" w:type="dxa"/>
          </w:tcPr>
          <w:p w:rsidR="00613F17" w:rsidRPr="000529B0" w:rsidRDefault="00613F17" w:rsidP="0046416A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34" w:type="dxa"/>
          </w:tcPr>
          <w:p w:rsidR="00613F17" w:rsidRPr="000529B0" w:rsidRDefault="00613F17" w:rsidP="0046416A">
            <w:pPr>
              <w:pStyle w:val="ConsPlusNormal"/>
              <w:jc w:val="both"/>
              <w:rPr>
                <w:sz w:val="20"/>
              </w:rPr>
            </w:pPr>
            <w:r w:rsidRPr="002D280D">
              <w:rPr>
                <w:sz w:val="20"/>
              </w:rPr>
              <w:t>Рассмотреть результаты проведенной проверки на заседании Наблюдательного совета учреждения</w:t>
            </w:r>
          </w:p>
        </w:tc>
        <w:tc>
          <w:tcPr>
            <w:tcW w:w="5811" w:type="dxa"/>
          </w:tcPr>
          <w:p w:rsidR="00613F17" w:rsidRDefault="00613F17" w:rsidP="0046416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 июня 2020 года проведено заседание Наблюдательного совета АУ</w:t>
            </w:r>
            <w:r w:rsidRPr="00CF55CC">
              <w:rPr>
                <w:rFonts w:ascii="Times New Roman" w:hAnsi="Times New Roman" w:cs="Times New Roman"/>
                <w:sz w:val="20"/>
                <w:szCs w:val="20"/>
              </w:rPr>
              <w:t xml:space="preserve"> РБ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ЦСП</w:t>
            </w:r>
            <w:r w:rsidRPr="00CF55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2B67">
              <w:rPr>
                <w:rFonts w:ascii="Times New Roman" w:hAnsi="Times New Roman" w:cs="Times New Roman"/>
                <w:sz w:val="20"/>
                <w:szCs w:val="20"/>
              </w:rPr>
              <w:t xml:space="preserve">(протокол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92B6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192B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  <w:r w:rsidRPr="00192B67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192B6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  <w:r w:rsidRPr="00192B67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Решено принять к сведению представленную информацию, устранить недостатки и впредь не допускать нарушения при использовании бюджетных средств, выделенных АУ РБ «ЦСП». </w:t>
            </w:r>
          </w:p>
        </w:tc>
        <w:tc>
          <w:tcPr>
            <w:tcW w:w="1560" w:type="dxa"/>
          </w:tcPr>
          <w:p w:rsidR="00613F17" w:rsidRPr="00615611" w:rsidRDefault="00613F17" w:rsidP="0046416A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611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613F17" w:rsidRPr="00615611" w:rsidRDefault="00613F17" w:rsidP="00464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3F17" w:rsidRPr="00615611" w:rsidRDefault="00613F17" w:rsidP="0099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11">
              <w:rPr>
                <w:rFonts w:ascii="Times New Roman" w:hAnsi="Times New Roman"/>
                <w:sz w:val="20"/>
                <w:szCs w:val="20"/>
              </w:rPr>
              <w:t>С</w:t>
            </w:r>
            <w:r w:rsidRPr="00615611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992B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5611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613F17" w:rsidRPr="00925884" w:rsidTr="00B82214">
        <w:trPr>
          <w:trHeight w:val="557"/>
        </w:trPr>
        <w:tc>
          <w:tcPr>
            <w:tcW w:w="670" w:type="dxa"/>
          </w:tcPr>
          <w:p w:rsidR="00613F17" w:rsidRPr="000529B0" w:rsidRDefault="00613F17" w:rsidP="0046416A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34" w:type="dxa"/>
          </w:tcPr>
          <w:p w:rsidR="00613F17" w:rsidRPr="000529B0" w:rsidRDefault="00613F17" w:rsidP="0046416A">
            <w:pPr>
              <w:pStyle w:val="ConsPlusNormal"/>
              <w:jc w:val="both"/>
              <w:rPr>
                <w:sz w:val="20"/>
              </w:rPr>
            </w:pPr>
            <w:r w:rsidRPr="000529B0">
              <w:rPr>
                <w:sz w:val="20"/>
              </w:rPr>
              <w:t>Принять меры по устранению выявленных недостатков, нарушений и недопущению их в дальнейшем.</w:t>
            </w:r>
          </w:p>
        </w:tc>
        <w:tc>
          <w:tcPr>
            <w:tcW w:w="5811" w:type="dxa"/>
          </w:tcPr>
          <w:p w:rsidR="00613F17" w:rsidRPr="004D0676" w:rsidRDefault="00613F17" w:rsidP="0046416A">
            <w:pPr>
              <w:pStyle w:val="ConsPlusNormal"/>
              <w:jc w:val="both"/>
              <w:rPr>
                <w:sz w:val="20"/>
              </w:rPr>
            </w:pPr>
            <w:r w:rsidRPr="006A1E7A">
              <w:rPr>
                <w:sz w:val="20"/>
              </w:rPr>
              <w:t>АУ РБ ЦСП приказ</w:t>
            </w:r>
            <w:r>
              <w:rPr>
                <w:sz w:val="20"/>
              </w:rPr>
              <w:t>ами</w:t>
            </w:r>
            <w:r w:rsidRPr="006A1E7A">
              <w:rPr>
                <w:sz w:val="20"/>
              </w:rPr>
              <w:t xml:space="preserve"> от 27.04.2020 № 129А</w:t>
            </w:r>
            <w:r>
              <w:rPr>
                <w:sz w:val="20"/>
              </w:rPr>
              <w:t xml:space="preserve">, от 09.06.2020 № 39а </w:t>
            </w:r>
            <w:r w:rsidRPr="006A1E7A">
              <w:rPr>
                <w:sz w:val="20"/>
              </w:rPr>
              <w:t>утвержден План мероприятий по устранению и недопущению недостатков и нарушений целевого и эффективного использования бюджетных средств, выделенных АУ РБ «ЦСП».</w:t>
            </w:r>
            <w:r w:rsidRPr="004D0676">
              <w:rPr>
                <w:sz w:val="20"/>
              </w:rPr>
              <w:t xml:space="preserve"> </w:t>
            </w:r>
          </w:p>
          <w:p w:rsidR="00613F17" w:rsidRDefault="00613F17" w:rsidP="0046416A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Утверждены и</w:t>
            </w:r>
            <w:r w:rsidRPr="004D0676">
              <w:rPr>
                <w:sz w:val="20"/>
              </w:rPr>
              <w:t xml:space="preserve"> согласован</w:t>
            </w:r>
            <w:r>
              <w:rPr>
                <w:sz w:val="20"/>
              </w:rPr>
              <w:t>ы</w:t>
            </w:r>
            <w:r w:rsidRPr="004D0676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Pr="004D0676">
              <w:rPr>
                <w:sz w:val="20"/>
              </w:rPr>
              <w:t xml:space="preserve"> Министерство</w:t>
            </w:r>
            <w:r>
              <w:rPr>
                <w:sz w:val="20"/>
              </w:rPr>
              <w:t>м</w:t>
            </w:r>
            <w:r w:rsidRPr="004D0676">
              <w:rPr>
                <w:sz w:val="20"/>
              </w:rPr>
              <w:t xml:space="preserve"> имущественных и земельных отношений Республики Бурятия изменения в Устав учреждения относительно корректного указания разрешенного вида деятельности – организации работ по медицинскому, медико-биологическому и психологическому обеспечению спортсменов</w:t>
            </w:r>
            <w:r>
              <w:rPr>
                <w:sz w:val="20"/>
              </w:rPr>
              <w:t xml:space="preserve"> (приказ АУ РБ «ЦСП» № 213 от 22.07.2020, распоряжение Минимущества РБ № 04-01-04-341/20 от 16.07.2020)</w:t>
            </w:r>
            <w:r w:rsidRPr="004D0676">
              <w:rPr>
                <w:sz w:val="20"/>
              </w:rPr>
              <w:t>. Устав в новой редакции одобрен на внеочередном (заочном) голосовании Наблюдательного совета учреждения 09.07.</w:t>
            </w:r>
            <w:r>
              <w:rPr>
                <w:sz w:val="20"/>
              </w:rPr>
              <w:t>20</w:t>
            </w:r>
            <w:r w:rsidRPr="004D0676">
              <w:rPr>
                <w:sz w:val="20"/>
              </w:rPr>
              <w:t>20 г.</w:t>
            </w:r>
            <w:r>
              <w:rPr>
                <w:sz w:val="20"/>
              </w:rPr>
              <w:t xml:space="preserve"> </w:t>
            </w:r>
            <w:r w:rsidRPr="00BD46AE">
              <w:rPr>
                <w:sz w:val="20"/>
              </w:rPr>
              <w:t>(Протокол № 13 от 09.07.2020).</w:t>
            </w:r>
          </w:p>
          <w:p w:rsidR="00613F17" w:rsidRDefault="00613F17" w:rsidP="0046416A">
            <w:pPr>
              <w:pStyle w:val="ConsPlusNormal"/>
              <w:jc w:val="both"/>
              <w:rPr>
                <w:sz w:val="20"/>
              </w:rPr>
            </w:pPr>
            <w:r w:rsidRPr="004D0676">
              <w:rPr>
                <w:sz w:val="20"/>
              </w:rPr>
              <w:t xml:space="preserve">Количество представителей государственных органов и органов местного самоуправления в составе Наблюдательного совета учреждения решением очередного заседания Наблюдательного совета от </w:t>
            </w:r>
            <w:r>
              <w:rPr>
                <w:sz w:val="20"/>
              </w:rPr>
              <w:t>10</w:t>
            </w:r>
            <w:r w:rsidRPr="004D0676">
              <w:rPr>
                <w:sz w:val="20"/>
              </w:rPr>
              <w:t>.0</w:t>
            </w:r>
            <w:r>
              <w:rPr>
                <w:sz w:val="20"/>
              </w:rPr>
              <w:t>2</w:t>
            </w:r>
            <w:r w:rsidRPr="004D0676">
              <w:rPr>
                <w:sz w:val="20"/>
              </w:rPr>
              <w:t>.2020 приведено в соответствие с требованиями пункта 4.4.1 Устава учреждения и в настоящее время не превышает одной трети от общего числа членов Наблюдательного совета</w:t>
            </w:r>
            <w:r>
              <w:rPr>
                <w:sz w:val="20"/>
              </w:rPr>
              <w:t xml:space="preserve"> (</w:t>
            </w:r>
            <w:r w:rsidRPr="00A766A5">
              <w:rPr>
                <w:sz w:val="20"/>
              </w:rPr>
              <w:t>Протокол № 11/19 от 10.02.2020</w:t>
            </w:r>
            <w:r>
              <w:rPr>
                <w:sz w:val="20"/>
              </w:rPr>
              <w:t>)</w:t>
            </w:r>
            <w:r w:rsidRPr="004D0676">
              <w:rPr>
                <w:sz w:val="20"/>
              </w:rPr>
              <w:t>.</w:t>
            </w:r>
            <w:r>
              <w:rPr>
                <w:sz w:val="20"/>
              </w:rPr>
              <w:t xml:space="preserve">  </w:t>
            </w:r>
            <w:r w:rsidRPr="004D0676">
              <w:rPr>
                <w:sz w:val="20"/>
              </w:rPr>
              <w:t>Ведущим специалистом усилен контроль за соблюдением периодичности созыва заседаний Наблюдательного совета.</w:t>
            </w:r>
            <w:r>
              <w:rPr>
                <w:sz w:val="20"/>
              </w:rPr>
              <w:t xml:space="preserve"> </w:t>
            </w:r>
          </w:p>
          <w:p w:rsidR="00613F17" w:rsidRDefault="00613F17" w:rsidP="0046416A">
            <w:pPr>
              <w:pStyle w:val="ConsPlusNormal"/>
              <w:jc w:val="both"/>
              <w:rPr>
                <w:sz w:val="20"/>
              </w:rPr>
            </w:pPr>
            <w:r w:rsidRPr="00250E83">
              <w:rPr>
                <w:sz w:val="20"/>
              </w:rPr>
              <w:t xml:space="preserve">Приведено в соответствие с требованиями законодательства оформление и утверждение плана финансово-хозяйственной деятельности. Синхронизированы показатели баланса и ФХД. Ведется контроль за внесением изменений в план ФХД по факту финансовых изменений. План ФХД на 2020 год в соответствии с </w:t>
            </w:r>
            <w:r w:rsidRPr="00250E83">
              <w:rPr>
                <w:sz w:val="20"/>
              </w:rPr>
              <w:lastRenderedPageBreak/>
              <w:t>п.</w:t>
            </w:r>
            <w:r>
              <w:rPr>
                <w:sz w:val="20"/>
              </w:rPr>
              <w:t xml:space="preserve"> </w:t>
            </w:r>
            <w:r w:rsidRPr="00250E83">
              <w:rPr>
                <w:sz w:val="20"/>
              </w:rPr>
              <w:t>21 приказа Минфина России от 28.07.2010 №</w:t>
            </w:r>
            <w:r>
              <w:rPr>
                <w:sz w:val="20"/>
              </w:rPr>
              <w:t xml:space="preserve"> </w:t>
            </w:r>
            <w:r w:rsidRPr="00250E83">
              <w:rPr>
                <w:sz w:val="20"/>
              </w:rPr>
              <w:t>81н «О требованиях к плану финансово-хозяйственной деятельности государственного (муниципального) учреждения» согласован председателем Наблюдательного совета и утвержден директором учреждения.</w:t>
            </w:r>
            <w:r>
              <w:rPr>
                <w:sz w:val="20"/>
              </w:rPr>
              <w:t xml:space="preserve"> </w:t>
            </w:r>
          </w:p>
          <w:p w:rsidR="00613F17" w:rsidRDefault="00613F17" w:rsidP="004641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исполнение части 3.3 статьи 32 Федерального закона от 12.01.1996 № 7-ФЗ «О некоммерческих организациях», пункта 7 приказа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сайта», пункта 8.6 Устава учреждения размещен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250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сайт www.bus.gov.ru изменения в Устав автономного учреждения, утвержденные приказом Министерства спорта и молодежной политики Республики Бурятия от 26.06.2019 № 158, согласованные распоряжением Министерства имущественных и земельных отношений Республики Бурятия от 26.06.2019 № 04-01-04-364/19; решение учредителя о</w:t>
            </w:r>
            <w:r w:rsidRPr="008A5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создании учреждения; приказ Минспорта РБ от</w:t>
            </w:r>
            <w:r w:rsidRPr="008A5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12.02.2018 № 13 о назначении директором учреждения И.В. Козырева; отчеты за 2018, 2019 годы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имущества; решения Минспорта 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назначении членов Наблюдательного совета автономного учреждения или досрочном прекращении их полномочий. </w:t>
            </w:r>
          </w:p>
          <w:p w:rsidR="00613F17" w:rsidRDefault="00613F17" w:rsidP="004641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Юрисконсультом АУ РБ ЦСП совместно с ведущим экономистом АУ РБ ЦСП взято под особый контроль исполнение обязанности учреждения размещать в установленные сроки отчеты о результатах деятельности учреждения и об использовании закрепленного за ним государственного имущества на официальном сайте Минспорта РБ, а также в газете «Бурятия», полнота, достоверность и своевременность размещения сведений на сайте </w:t>
            </w:r>
            <w:hyperlink r:id="rId7" w:history="1">
              <w:r w:rsidRPr="005A37E6">
                <w:rPr>
                  <w:rFonts w:ascii="Times New Roman" w:hAnsi="Times New Roman" w:cs="Times New Roman"/>
                </w:rPr>
                <w:t>www.bus.gov.ru</w:t>
              </w:r>
            </w:hyperlink>
            <w:r w:rsidRPr="00250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Отчёт за 2019 год размещен своевременно.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B031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13F17" w:rsidRDefault="00613F17" w:rsidP="004641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Принимая во внимание прямое действие постановления Правительства Республики Бурятия от 26.09.2005 № 314 «О размерах возмещения расходов, связанных со служебными командировками на территории Российской Федерации, работникам, заключившим трудовой договор о работе в государственных органах Республики Бурятия, и работникам республиканских государственных учреждений» на территории </w:t>
            </w:r>
            <w:r w:rsidRPr="00510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Республики Бурятия принято решение признать Положение о командировках работников АУ РБ «ЦСП» от 23.01.2019 утратившим силу по причине избыточности правового регулирования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(приказ № 47а от 13.07.2020)</w:t>
            </w:r>
            <w:r w:rsidRPr="00510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13F17" w:rsidRDefault="00613F17" w:rsidP="004641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Приняты к сведению и будут реализованы при заключении соглашения о предоставлении субсидии из республиканского бюджета на 2021 год требования пункта 5.6 Порядка определения объема и условий предоставления субсидий из республиканского бюджета на иные цели подведомственным учреждениям Министерства спорта и молодежной политики Республики Бурятия, утвержденного постановлением Правительства Республики Бурятия от 28.09.2012 № 568, в части регламентирования порядка представления отчетности, в том числе финансовой, о результатах выполнения учреждениями мероприятий, включая срок представления отчетности об использовании субсидии, перечень документов, прилагаемых к отчету.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13F17" w:rsidRDefault="00613F17" w:rsidP="004641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Приказом АУ РБ «ЦСП» от 02.11.2020 № 70а утверждены формы и порядок поощрения привлекаемых для обеспечения физкультурно-спортивных мероприятий волонтеров.  </w:t>
            </w:r>
          </w:p>
          <w:p w:rsidR="00613F17" w:rsidRDefault="00613F17" w:rsidP="004641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Ведущим экономистом взято на особый контроль соблюдение пунктов соглашений о предоставлении субсидий из республиканского бюджета в части сроков предоставления отчета об использовании субсидии.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13F17" w:rsidRDefault="00613F17" w:rsidP="004641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«Билетный оператор Сиб Касса» после обращения учреждения оплатило основной долг по договорам реализации билетов, в марте 2020 г. – до введения режима повышенной готовности в связи с эпидемией COVID-19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B0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 июне 2020 г. по окончании особого режима направлены претензии об уплате процентов за пользование чужими денежными средствами.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Пени уплачены в сентябре 2020г. (п/п № 8079 от 03.09.2020 на сумму 21,19 тыс. рублей).   </w:t>
            </w:r>
            <w:r w:rsidRPr="001B0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13F17" w:rsidRDefault="00613F17" w:rsidP="004641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силу отсутствия на текущий момент в штате учреждения тренеров, осуществляющих непосредственную тренерскую работу со спортсменами, оснований для закрепления за работниками спортсменов локальным актом учреждения в  соответствии с пунктом 2.6.1 Отраслевой системы  оплаты труда работников республиканских государственных учреждений, подведомственных Министерству спорта и молодежной политики Республики Бурятия, утвержденной приказом Минспорта РБ от 21.06.2018 № 730, а равно для выплаты </w:t>
            </w:r>
            <w:r w:rsidRPr="001B0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работникам стимулирующих выплат за участие в подготовке спортсменов отсутствуют.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13F17" w:rsidRDefault="00613F17" w:rsidP="004641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Ведется ежемесячный контроль за начислением стимулирующих выплат и не допускается начисление выплат без приказа директора. </w:t>
            </w:r>
          </w:p>
          <w:p w:rsidR="00613F17" w:rsidRDefault="00613F17" w:rsidP="004641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Ведется инвентаризация, перераспределение и списание спортивного инвентаря. </w:t>
            </w:r>
          </w:p>
          <w:p w:rsidR="00613F17" w:rsidRDefault="00613F17" w:rsidP="004641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460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территории ФБГОУ ВО «БГУ» вывезено и размещено на складе АУ РБ ЦСП имущество, раннее представленное для цели деятельности комплексной научной группы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(представлен акт ввоза и размещения на складе ценного движимого имущества от 15.05.2020)</w:t>
            </w:r>
            <w:r w:rsidRPr="00460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 xml:space="preserve"> </w:t>
            </w:r>
          </w:p>
          <w:p w:rsidR="00613F17" w:rsidRDefault="00613F17" w:rsidP="0046416A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Приказом Минэкономики РБ от 19.05.2020 № 3-НП и Минфина РБ № 168 внесены изменения в </w:t>
            </w:r>
            <w:r w:rsidRPr="00460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перечень (классификатор) государственных (муниципальных) услуг и работ в Республике Бурятия в части дополнения его работой по организаци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60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по методическому обеспечению подготовки спортивного резерва.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Недостатки и недочеты данного НПА скорректированы, проект отраслевого сегмента Регионального перечня (классификатора) государственных (муниципальных) услуг и работ по видам деятельности, закрепленным за Министерством спорта и молодежной политики Республики Бурятия, направлен в цифровом формате 13.01.2021 в Минфин РБ и Минэкономики РБ согласно письму Минспорта РБ № 72-01-25-и137/21 от 19.01.2021.     </w:t>
            </w:r>
            <w:r w:rsidRPr="00460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0676">
              <w:rPr>
                <w:sz w:val="20"/>
                <w:szCs w:val="20"/>
              </w:rPr>
              <w:t xml:space="preserve"> </w:t>
            </w:r>
          </w:p>
          <w:p w:rsidR="00613F17" w:rsidRDefault="00613F17" w:rsidP="004641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Приказом Минспорта РБ от 14.12.2020 № 391 «Об отнесении движимого имущества к категории особо ценного движимого имущества АУ РБ «Центр спортивной подготовки»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утвержден перечень имущества, отнесенного к категории особо ценного движимого имущества </w:t>
            </w:r>
            <w:r w:rsidRPr="008C0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 РБ «Центр спортивной подготовки»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 именно транспортные средства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Toyota</w:t>
            </w:r>
            <w:r w:rsidRPr="008C0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Mark</w:t>
            </w:r>
            <w:r w:rsidRPr="008C0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год выпуска 2001,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Ssangyong</w:t>
            </w:r>
            <w:r w:rsidRPr="008C0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Istana</w:t>
            </w:r>
            <w:r w:rsidRPr="008C0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выпуска 2000,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Toyota</w:t>
            </w:r>
            <w:r w:rsidRPr="008C0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Hiace</w:t>
            </w:r>
            <w:r w:rsidRPr="008C0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выпуска 2013, общей балансовой стоимостью 2 366,996 тыс. рублей. </w:t>
            </w:r>
            <w:r w:rsidRPr="008C0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613F17" w:rsidRDefault="00613F17" w:rsidP="004641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основании приказа АУ РБ «ЦСП» от 20.10.2020 № 65а/1 «О перемещении товарно-материальных ценностей и закреплении за работниками движимого имущества учреждения» актами на перемещение товарно-материальных ценностей от 20.10.2020, 21.10.2020, 30.11.2020 материальные ценности – движимое имущество учреждения, включая спортивный инвентарь, оборудование, экипировку, закреплены за работниками, к сфере деятельности которых данное имущество имеет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непосредственное отношение в силу профессиональных стандартов и должностной инструкции, часть имущества списана в связи с истечением предельного срока эксплуатации (годности), необратимого выхода из строя (акты на списание ТМЦ от 24.07.2020, 21.10.2020, 30.11.2020).      </w:t>
            </w:r>
          </w:p>
          <w:p w:rsidR="00613F17" w:rsidRDefault="00613F17" w:rsidP="004A3C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ПКО № 267 от 30.12.2020 </w:t>
            </w:r>
            <w:r w:rsidRPr="00E14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главным тренером по вольной борьбе внесены в кассу учреждения денежные средства в сумме 9,0 тыс. рублей, в связи с отсутствием подтверждающего чека об оп</w:t>
            </w:r>
            <w:r w:rsidR="0099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лате за лицензию UWW cпортсмена</w:t>
            </w:r>
            <w:r w:rsidRPr="00E14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3F17" w:rsidRPr="004D0676" w:rsidRDefault="00613F17" w:rsidP="00992B21">
            <w:pPr>
              <w:jc w:val="both"/>
              <w:rPr>
                <w:sz w:val="20"/>
              </w:rPr>
            </w:pPr>
            <w:r w:rsidRPr="004A3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проверки был представлен кассовый чек по оплате за лицензию 2016 года. 30.12.2020 представлен кассовый чек по оплате за лицензию 2018 год</w:t>
            </w:r>
            <w:r w:rsidR="00110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A3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сумму 9,0 тыс. рублей.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613F17" w:rsidRPr="006D6A2E" w:rsidRDefault="00613F17" w:rsidP="0046416A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2E">
              <w:rPr>
                <w:rFonts w:ascii="Times New Roman" w:hAnsi="Times New Roman"/>
                <w:sz w:val="20"/>
                <w:szCs w:val="20"/>
              </w:rPr>
              <w:lastRenderedPageBreak/>
              <w:t>Исполнено</w:t>
            </w:r>
          </w:p>
          <w:p w:rsidR="00613F17" w:rsidRPr="006D6A2E" w:rsidRDefault="00613F17" w:rsidP="00464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3F17" w:rsidRPr="006D6A2E" w:rsidRDefault="00613F17" w:rsidP="0099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A2E">
              <w:rPr>
                <w:rFonts w:ascii="Times New Roman" w:hAnsi="Times New Roman"/>
                <w:sz w:val="20"/>
                <w:szCs w:val="20"/>
              </w:rPr>
              <w:t>С</w:t>
            </w:r>
            <w:r w:rsidRPr="006D6A2E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992B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6A2E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613F17" w:rsidRPr="00925884" w:rsidTr="00B82214">
        <w:trPr>
          <w:trHeight w:val="557"/>
        </w:trPr>
        <w:tc>
          <w:tcPr>
            <w:tcW w:w="670" w:type="dxa"/>
          </w:tcPr>
          <w:p w:rsidR="00613F17" w:rsidRPr="00714789" w:rsidRDefault="00613F17" w:rsidP="0046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534" w:type="dxa"/>
          </w:tcPr>
          <w:p w:rsidR="00613F17" w:rsidRPr="000529B0" w:rsidRDefault="00613F17" w:rsidP="00992B21">
            <w:pPr>
              <w:pStyle w:val="ConsPlusNormal"/>
              <w:jc w:val="both"/>
              <w:rPr>
                <w:sz w:val="20"/>
              </w:rPr>
            </w:pPr>
            <w:r w:rsidRPr="002D280D">
              <w:rPr>
                <w:sz w:val="20"/>
              </w:rPr>
              <w:t>Провести служебное расследование по факту расходования бюджетных средств в сумме 40,202 тыс. рублей на перелеты спортсмен</w:t>
            </w:r>
            <w:r w:rsidR="00992B21">
              <w:rPr>
                <w:sz w:val="20"/>
              </w:rPr>
              <w:t>ов сборной команды Таджикистана</w:t>
            </w:r>
            <w:r w:rsidRPr="002D280D">
              <w:rPr>
                <w:sz w:val="20"/>
              </w:rPr>
              <w:t xml:space="preserve">, которые не являются участниками соревнований, проводимых в рамках XXIV Международного турнира по вольной борьбе среди мужчин и женщин «Baikal Open» на призы Главы РБ. </w:t>
            </w:r>
          </w:p>
        </w:tc>
        <w:tc>
          <w:tcPr>
            <w:tcW w:w="5811" w:type="dxa"/>
          </w:tcPr>
          <w:p w:rsidR="00613F17" w:rsidRPr="00925884" w:rsidRDefault="00613F17" w:rsidP="0046416A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30034">
              <w:rPr>
                <w:rFonts w:ascii="Times New Roman" w:hAnsi="Times New Roman" w:cs="Times New Roman"/>
                <w:sz w:val="20"/>
                <w:szCs w:val="20"/>
              </w:rPr>
              <w:t>Служебное расследование проведено. Согласно Акту служебного расследования № 01-СР/20 от 11.06.2020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оценить степень вины и субъективное отношение виновного лица к проступку не представляется возможным ввиду отсутствия субъекта дисциплинарного поступка. </w:t>
            </w:r>
          </w:p>
        </w:tc>
        <w:tc>
          <w:tcPr>
            <w:tcW w:w="1560" w:type="dxa"/>
          </w:tcPr>
          <w:p w:rsidR="00613F17" w:rsidRPr="009B5525" w:rsidRDefault="00613F17" w:rsidP="0046416A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525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613F17" w:rsidRPr="00925884" w:rsidRDefault="00613F17" w:rsidP="0046416A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701" w:type="dxa"/>
          </w:tcPr>
          <w:p w:rsidR="00613F17" w:rsidRPr="00925884" w:rsidRDefault="00613F17" w:rsidP="00992B2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B5525">
              <w:rPr>
                <w:rFonts w:ascii="Times New Roman" w:hAnsi="Times New Roman"/>
                <w:sz w:val="20"/>
                <w:szCs w:val="20"/>
              </w:rPr>
              <w:t>С</w:t>
            </w:r>
            <w:r w:rsidRPr="009B5525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992B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5525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613F17" w:rsidRPr="00925884" w:rsidTr="00B82214">
        <w:trPr>
          <w:trHeight w:val="557"/>
        </w:trPr>
        <w:tc>
          <w:tcPr>
            <w:tcW w:w="670" w:type="dxa"/>
          </w:tcPr>
          <w:p w:rsidR="00613F17" w:rsidRPr="00925884" w:rsidRDefault="00613F17" w:rsidP="0046416A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2D28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34" w:type="dxa"/>
          </w:tcPr>
          <w:p w:rsidR="00613F17" w:rsidRPr="00925884" w:rsidRDefault="00613F17" w:rsidP="0046416A">
            <w:pPr>
              <w:pStyle w:val="ConsPlusNormal"/>
              <w:jc w:val="both"/>
              <w:rPr>
                <w:sz w:val="20"/>
                <w:highlight w:val="green"/>
              </w:rPr>
            </w:pPr>
            <w:r w:rsidRPr="000529B0">
              <w:rPr>
                <w:sz w:val="20"/>
              </w:rPr>
              <w:t>В установленном порядке привлечь к ответственности должностных лиц, допустивших нарушения.</w:t>
            </w:r>
          </w:p>
        </w:tc>
        <w:tc>
          <w:tcPr>
            <w:tcW w:w="5811" w:type="dxa"/>
          </w:tcPr>
          <w:p w:rsidR="00613F17" w:rsidRPr="007774C0" w:rsidRDefault="00613F17" w:rsidP="00992B21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4C0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приказу АУ РБ «Центр спортивной подготовки» от 23.06.2020 № 166-к на основании Акта служебного расследования № 02-СР/20 от 23.06.2020 применено дисциплинарное взыскание в виде замечания к </w:t>
            </w:r>
            <w:r w:rsidR="00992B21">
              <w:rPr>
                <w:rFonts w:ascii="Times New Roman" w:hAnsi="Times New Roman" w:cs="Times New Roman"/>
                <w:sz w:val="20"/>
                <w:szCs w:val="20"/>
              </w:rPr>
              <w:t>ведущему экономисту АУ РБ «ЦСП».</w:t>
            </w:r>
            <w:r w:rsidRPr="007774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613F17" w:rsidRPr="009B5525" w:rsidRDefault="00613F17" w:rsidP="0046416A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525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613F17" w:rsidRPr="00925884" w:rsidRDefault="00613F17" w:rsidP="0046416A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701" w:type="dxa"/>
          </w:tcPr>
          <w:p w:rsidR="00613F17" w:rsidRPr="00925884" w:rsidRDefault="00613F17" w:rsidP="00992B2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B5525">
              <w:rPr>
                <w:rFonts w:ascii="Times New Roman" w:hAnsi="Times New Roman"/>
                <w:sz w:val="20"/>
                <w:szCs w:val="20"/>
              </w:rPr>
              <w:t>С</w:t>
            </w:r>
            <w:r w:rsidRPr="009B5525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992B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5525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613F17" w:rsidRPr="00925884" w:rsidTr="00B82214">
        <w:trPr>
          <w:trHeight w:val="557"/>
        </w:trPr>
        <w:tc>
          <w:tcPr>
            <w:tcW w:w="670" w:type="dxa"/>
          </w:tcPr>
          <w:p w:rsidR="00613F17" w:rsidRPr="00714789" w:rsidRDefault="00613F17" w:rsidP="0046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34" w:type="dxa"/>
          </w:tcPr>
          <w:p w:rsidR="00613F17" w:rsidRPr="00714789" w:rsidRDefault="00613F17" w:rsidP="0046416A">
            <w:pPr>
              <w:pStyle w:val="ConsPlusNormal"/>
              <w:jc w:val="both"/>
              <w:rPr>
                <w:sz w:val="20"/>
              </w:rPr>
            </w:pPr>
            <w:r w:rsidRPr="00714789">
              <w:rPr>
                <w:sz w:val="20"/>
              </w:rPr>
              <w:t xml:space="preserve">Указать на низкое качество оформления первичных учетных документов. </w:t>
            </w:r>
          </w:p>
        </w:tc>
        <w:tc>
          <w:tcPr>
            <w:tcW w:w="5811" w:type="dxa"/>
          </w:tcPr>
          <w:p w:rsidR="00613F17" w:rsidRDefault="00613F17" w:rsidP="0046416A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106">
              <w:rPr>
                <w:rFonts w:ascii="Times New Roman" w:hAnsi="Times New Roman" w:cs="Times New Roman"/>
                <w:sz w:val="20"/>
                <w:szCs w:val="20"/>
              </w:rPr>
              <w:t>Во избежание подписания финансовых документов электронными подписями уволенных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отсутствующих</w:t>
            </w:r>
            <w:r w:rsidRPr="000C3106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работников, издан приказ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наделении правом подписи заместителя директора (приказ № 48а от 14.07.2020).</w:t>
            </w:r>
            <w:r w:rsidRPr="000C3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 </w:t>
            </w:r>
            <w:r w:rsidRPr="000C3106">
              <w:rPr>
                <w:rFonts w:ascii="Times New Roman" w:hAnsi="Times New Roman" w:cs="Times New Roman"/>
                <w:sz w:val="20"/>
                <w:szCs w:val="20"/>
              </w:rPr>
              <w:t>ЭЦП оформлен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C3106">
              <w:rPr>
                <w:rFonts w:ascii="Times New Roman" w:hAnsi="Times New Roman" w:cs="Times New Roman"/>
                <w:sz w:val="20"/>
                <w:szCs w:val="20"/>
              </w:rPr>
              <w:t xml:space="preserve"> на заместителя директора АУ РБ ЦСП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  </w:t>
            </w:r>
          </w:p>
          <w:p w:rsidR="00613F17" w:rsidRPr="00714789" w:rsidRDefault="00613F17" w:rsidP="0046416A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736">
              <w:rPr>
                <w:rFonts w:ascii="Times New Roman" w:hAnsi="Times New Roman" w:cs="Times New Roman"/>
                <w:sz w:val="20"/>
                <w:szCs w:val="20"/>
              </w:rPr>
              <w:t>Усилен контроль за оформлением ведомостей на выдачу спортсменам спортивной экипировки; заключением, оплат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ой</w:t>
            </w:r>
            <w:r w:rsidRPr="00130736">
              <w:rPr>
                <w:rFonts w:ascii="Times New Roman" w:hAnsi="Times New Roman" w:cs="Times New Roman"/>
                <w:sz w:val="20"/>
                <w:szCs w:val="20"/>
              </w:rPr>
              <w:t xml:space="preserve"> договоров в пределах установленного срока; выдачей средств на подотчёт и возврат остатков неизрасходованных денежных средств и своевременной сдачей остатков во избежание просрочки, своевременной сдачей отчетности.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613F17" w:rsidRPr="00BD2171" w:rsidRDefault="00613F17" w:rsidP="0046416A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171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613F17" w:rsidRPr="00BD2171" w:rsidRDefault="00613F17" w:rsidP="00464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3F17" w:rsidRPr="00BD2171" w:rsidRDefault="00613F17" w:rsidP="0099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171">
              <w:rPr>
                <w:rFonts w:ascii="Times New Roman" w:hAnsi="Times New Roman"/>
                <w:sz w:val="20"/>
                <w:szCs w:val="20"/>
              </w:rPr>
              <w:t>С</w:t>
            </w:r>
            <w:r w:rsidRPr="00BD2171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992B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171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613F17" w:rsidRPr="00925884" w:rsidTr="003D60AE">
        <w:trPr>
          <w:trHeight w:val="711"/>
        </w:trPr>
        <w:tc>
          <w:tcPr>
            <w:tcW w:w="670" w:type="dxa"/>
          </w:tcPr>
          <w:p w:rsidR="00613F17" w:rsidRPr="00925884" w:rsidRDefault="00613F17" w:rsidP="0046416A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534" w:type="dxa"/>
          </w:tcPr>
          <w:p w:rsidR="00613F17" w:rsidRPr="007D1AAC" w:rsidRDefault="00613F17" w:rsidP="0046416A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AAC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Представление от 30.03.2020 № 10</w:t>
            </w:r>
          </w:p>
          <w:p w:rsidR="00613F17" w:rsidRPr="00925884" w:rsidRDefault="00613F17" w:rsidP="0046416A">
            <w:pPr>
              <w:pStyle w:val="ConsPlusNormal"/>
              <w:jc w:val="center"/>
              <w:rPr>
                <w:sz w:val="20"/>
                <w:highlight w:val="green"/>
              </w:rPr>
            </w:pPr>
            <w:r w:rsidRPr="00B60704">
              <w:rPr>
                <w:szCs w:val="28"/>
              </w:rPr>
              <w:t xml:space="preserve"> </w:t>
            </w:r>
            <w:r w:rsidRPr="00714789">
              <w:rPr>
                <w:b/>
                <w:sz w:val="20"/>
              </w:rPr>
              <w:t>Государственному бюджетному учреждению «Централизованная бухгалтерия Минспорта РБ»</w:t>
            </w:r>
          </w:p>
        </w:tc>
        <w:tc>
          <w:tcPr>
            <w:tcW w:w="5811" w:type="dxa"/>
          </w:tcPr>
          <w:p w:rsidR="00613F17" w:rsidRDefault="00613F17" w:rsidP="0046416A">
            <w:pPr>
              <w:pStyle w:val="ConsPlusNormal"/>
              <w:ind w:firstLine="709"/>
              <w:jc w:val="center"/>
            </w:pPr>
          </w:p>
          <w:p w:rsidR="00613F17" w:rsidRPr="00925884" w:rsidRDefault="00613F17" w:rsidP="0046416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</w:tcPr>
          <w:p w:rsidR="00613F17" w:rsidRPr="00925884" w:rsidRDefault="00613F17" w:rsidP="0046416A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701" w:type="dxa"/>
          </w:tcPr>
          <w:p w:rsidR="00613F17" w:rsidRPr="00925884" w:rsidRDefault="00613F17" w:rsidP="0046416A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613F17" w:rsidRPr="00925884" w:rsidTr="00B82214">
        <w:trPr>
          <w:trHeight w:val="609"/>
        </w:trPr>
        <w:tc>
          <w:tcPr>
            <w:tcW w:w="670" w:type="dxa"/>
          </w:tcPr>
          <w:p w:rsidR="00613F17" w:rsidRPr="00AA292A" w:rsidRDefault="00613F17" w:rsidP="0046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9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</w:tcPr>
          <w:p w:rsidR="00613F17" w:rsidRPr="00AA292A" w:rsidRDefault="00613F17" w:rsidP="0046416A">
            <w:pPr>
              <w:pStyle w:val="ConsPlusNormal"/>
              <w:jc w:val="both"/>
              <w:rPr>
                <w:sz w:val="20"/>
              </w:rPr>
            </w:pPr>
            <w:r w:rsidRPr="00AA292A">
              <w:rPr>
                <w:sz w:val="20"/>
              </w:rPr>
              <w:t>Принять меры по устранению выявленных недостатков, нарушений и недопущению их в дальнейшем.</w:t>
            </w:r>
          </w:p>
        </w:tc>
        <w:tc>
          <w:tcPr>
            <w:tcW w:w="5811" w:type="dxa"/>
          </w:tcPr>
          <w:p w:rsidR="00613F17" w:rsidRDefault="00613F17" w:rsidP="0046416A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6C0">
              <w:rPr>
                <w:rFonts w:ascii="Times New Roman" w:hAnsi="Times New Roman" w:cs="Times New Roman"/>
                <w:sz w:val="20"/>
                <w:szCs w:val="20"/>
              </w:rPr>
              <w:t xml:space="preserve">30.04.2020 утвержден План мероприятий по недопущению и устранению недостатков и нарушений, выявленных по итогам проведения Счетной палатой РБ контрольного мероприятия «Проверка целевого и эффективного использования бюджетных </w:t>
            </w:r>
            <w:r w:rsidRPr="009276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средств, выделенных автономному учреждению Республики Бурятия «Центр спортивной подготовки» в 2018 и 2019 годах».  </w:t>
            </w:r>
          </w:p>
          <w:p w:rsidR="00613F17" w:rsidRDefault="00613F17" w:rsidP="0046416A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25.05.2020 проведено совещание по рассмотрению акта проверки АУ РБ «ЦСП» с сотрудниками Централизованной бухгалтерии, по итогам которого утвержден развернутый План мероприятий по устранению и недопущению нарушений, выявленных по результатам проверки целевого и эффективного использования бюджетных средств, выделенных АУ РБ «ЦСП» в 2018, 2019 годах, проведенной Счетной палатой Республики Бурятия (приказ № 38 от 28.05.2020). </w:t>
            </w:r>
          </w:p>
          <w:p w:rsidR="00613F17" w:rsidRDefault="00613F17" w:rsidP="0046416A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бухгалтерским справкам № 0000-000065, № 0000-000066 от 01.10.2020 </w:t>
            </w:r>
            <w:r w:rsidRPr="00BC75D1">
              <w:rPr>
                <w:rFonts w:ascii="Times New Roman" w:hAnsi="Times New Roman" w:cs="Times New Roman"/>
                <w:sz w:val="20"/>
                <w:szCs w:val="20"/>
              </w:rPr>
              <w:t>помещения общей площадью 391,7 кв.м., расположенные на втором этаже Центрального стадиона РБ, в т.ч.: комнаты № 14а, 15-17, 19-22, 22а, часть комнаты № 25 (площадью 95,6 кв.м.), а также комната № 4 площадью 81,9 кв.м., расположенная на четвертом этаже Центрального стадиона РБ, приняты к бухгалтерскому учету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 РБ «ЦСП» по забалансовому счету 01 </w:t>
            </w:r>
            <w:r w:rsidRPr="00BC75D1">
              <w:rPr>
                <w:rFonts w:ascii="Times New Roman" w:hAnsi="Times New Roman" w:cs="Times New Roman"/>
                <w:sz w:val="20"/>
                <w:szCs w:val="20"/>
              </w:rPr>
              <w:t xml:space="preserve">«Имущество, полученное в пользование».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3F17" w:rsidRPr="00925884" w:rsidRDefault="00613F17" w:rsidP="00252BAD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D7E35">
              <w:rPr>
                <w:rFonts w:ascii="Times New Roman" w:hAnsi="Times New Roman" w:cs="Times New Roman"/>
                <w:sz w:val="20"/>
                <w:szCs w:val="20"/>
              </w:rPr>
              <w:t>23.11.2020, 02.12.2020 Централизованной бухгалтерией Минспорта РБ 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D7E35">
              <w:rPr>
                <w:rFonts w:ascii="Times New Roman" w:hAnsi="Times New Roman" w:cs="Times New Roman"/>
                <w:sz w:val="20"/>
                <w:szCs w:val="20"/>
              </w:rPr>
              <w:t xml:space="preserve"> в МРИ ИФНС России № 2 по РБ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AD7E35">
              <w:rPr>
                <w:rFonts w:ascii="Times New Roman" w:hAnsi="Times New Roman" w:cs="Times New Roman"/>
                <w:sz w:val="20"/>
                <w:szCs w:val="20"/>
              </w:rPr>
              <w:t xml:space="preserve"> о неудержанном НДФЛ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размере 310,69 тыс. рублей </w:t>
            </w:r>
            <w:r w:rsidRPr="00AD7E35">
              <w:rPr>
                <w:rFonts w:ascii="Times New Roman" w:hAnsi="Times New Roman" w:cs="Times New Roman"/>
                <w:sz w:val="20"/>
                <w:szCs w:val="20"/>
              </w:rPr>
              <w:t xml:space="preserve"> с сумм награждения победителей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соревнований. </w:t>
            </w:r>
          </w:p>
        </w:tc>
        <w:tc>
          <w:tcPr>
            <w:tcW w:w="1560" w:type="dxa"/>
          </w:tcPr>
          <w:p w:rsidR="00613F17" w:rsidRPr="00310840" w:rsidRDefault="00613F17" w:rsidP="0046416A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40">
              <w:rPr>
                <w:rFonts w:ascii="Times New Roman" w:hAnsi="Times New Roman"/>
                <w:sz w:val="20"/>
                <w:szCs w:val="20"/>
              </w:rPr>
              <w:lastRenderedPageBreak/>
              <w:t>Исполнено</w:t>
            </w:r>
          </w:p>
          <w:p w:rsidR="00613F17" w:rsidRPr="00310840" w:rsidRDefault="00613F17" w:rsidP="00464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3F17" w:rsidRPr="00310840" w:rsidRDefault="00613F17" w:rsidP="0099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840">
              <w:rPr>
                <w:rFonts w:ascii="Times New Roman" w:hAnsi="Times New Roman"/>
                <w:sz w:val="20"/>
                <w:szCs w:val="20"/>
              </w:rPr>
              <w:t>С</w:t>
            </w:r>
            <w:r w:rsidRPr="00310840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992B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10840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613F17" w:rsidRPr="00925884" w:rsidTr="00B82214">
        <w:trPr>
          <w:trHeight w:val="609"/>
        </w:trPr>
        <w:tc>
          <w:tcPr>
            <w:tcW w:w="670" w:type="dxa"/>
          </w:tcPr>
          <w:p w:rsidR="00613F17" w:rsidRPr="00AA292A" w:rsidRDefault="00613F17" w:rsidP="0046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534" w:type="dxa"/>
          </w:tcPr>
          <w:p w:rsidR="00613F17" w:rsidRPr="00AA292A" w:rsidRDefault="00613F17" w:rsidP="0046416A">
            <w:pPr>
              <w:pStyle w:val="ConsPlusNormal"/>
              <w:jc w:val="both"/>
              <w:rPr>
                <w:sz w:val="20"/>
              </w:rPr>
            </w:pPr>
            <w:r w:rsidRPr="00AA292A">
              <w:rPr>
                <w:sz w:val="20"/>
              </w:rPr>
              <w:t>Обеспечить организацию отдельного помещения для размещения кассы.</w:t>
            </w:r>
          </w:p>
        </w:tc>
        <w:tc>
          <w:tcPr>
            <w:tcW w:w="5811" w:type="dxa"/>
          </w:tcPr>
          <w:p w:rsidR="00613F17" w:rsidRDefault="00613F17" w:rsidP="0046416A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B53">
              <w:rPr>
                <w:rFonts w:ascii="Times New Roman" w:hAnsi="Times New Roman" w:cs="Times New Roman"/>
                <w:sz w:val="20"/>
                <w:szCs w:val="20"/>
              </w:rPr>
              <w:t xml:space="preserve">В целях обеспечения сохранности наличных денег при ведении кассовых операций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основании п. 7 Указания Банка России от 11.03.2014 № 3210-У «</w:t>
            </w:r>
            <w:r w:rsidRPr="007B6F5B">
              <w:rPr>
                <w:rFonts w:ascii="Times New Roman" w:hAnsi="Times New Roman" w:cs="Times New Roman"/>
                <w:sz w:val="20"/>
                <w:szCs w:val="20"/>
              </w:rPr>
              <w:t>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внесены изменения в Положение о соблюдении кассовой дисциплины (приказ № 47 от 16.06.2020), касса оборудована несгораемым металлическим сейфом весом 200 кг, здание бухгалтерии находится под круглосуточной охраной (обслуживание ЧОП), оборудована системой круглосуточного видеонаблюдения, системой противопожарной безопасности.   </w:t>
            </w:r>
          </w:p>
          <w:p w:rsidR="00613F17" w:rsidRDefault="00613F17" w:rsidP="0046416A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Приказом № 47 от 16.06.2020 внесены в том числе следующие изменения в Положение о соблюдении кассовой дисциплины от 31.12.2017:</w:t>
            </w:r>
          </w:p>
          <w:p w:rsidR="00613F17" w:rsidRDefault="00613F17" w:rsidP="0046416A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ответственность за создание необходимых условий, обеспечивающих сохранность денежных средств при ведении кассовых операций, а также хранении и транспортировке денег, несет руководитель Централизованной бухгалтерии;</w:t>
            </w:r>
          </w:p>
          <w:p w:rsidR="00613F17" w:rsidRDefault="00613F17" w:rsidP="0046416A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наличные денежные средства и денежные документы хранятся в помещении бухгалтерии в каб. 402 (г. Улан-Удэ, ул. Кирова, д. 1) в сейфе. </w:t>
            </w:r>
          </w:p>
          <w:p w:rsidR="00613F17" w:rsidRDefault="00613F17" w:rsidP="0046416A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здание, в котором находится бухгалтерия, должно быть под круглосуточной охраной и обеспечено средствами видеонаблюдения;</w:t>
            </w:r>
          </w:p>
          <w:p w:rsidR="00613F17" w:rsidRPr="00D17B53" w:rsidRDefault="00613F17" w:rsidP="0046416A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все наличные деньги и ценные бумаги хранятся в несгораемом сейфе (металлическом шкафе), а в отдельных случаях – в комбинированных и обычных металлических шкафах, которые по окончании рабочего дня закрываются ключом. Ключи от металлических шкафов хранятся у кассиров, которым запрещается оставлять их в условленных местах, передавать посторонним лицам либо изготавливать неучтенные дубликаты. </w:t>
            </w:r>
          </w:p>
        </w:tc>
        <w:tc>
          <w:tcPr>
            <w:tcW w:w="1560" w:type="dxa"/>
          </w:tcPr>
          <w:p w:rsidR="00613F17" w:rsidRPr="004F36BB" w:rsidRDefault="00613F17" w:rsidP="0046416A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6BB">
              <w:rPr>
                <w:rFonts w:ascii="Times New Roman" w:hAnsi="Times New Roman"/>
                <w:sz w:val="20"/>
                <w:szCs w:val="20"/>
              </w:rPr>
              <w:lastRenderedPageBreak/>
              <w:t>Исполнено</w:t>
            </w:r>
          </w:p>
          <w:p w:rsidR="00613F17" w:rsidRPr="004F36BB" w:rsidRDefault="00613F17" w:rsidP="00464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3F17" w:rsidRPr="004F36BB" w:rsidRDefault="00613F17" w:rsidP="0099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6BB">
              <w:rPr>
                <w:rFonts w:ascii="Times New Roman" w:hAnsi="Times New Roman"/>
                <w:sz w:val="20"/>
                <w:szCs w:val="20"/>
              </w:rPr>
              <w:t>С</w:t>
            </w:r>
            <w:r w:rsidRPr="004F36BB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992B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F36B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613F17" w:rsidRPr="00925884" w:rsidTr="00B82214">
        <w:trPr>
          <w:trHeight w:val="609"/>
        </w:trPr>
        <w:tc>
          <w:tcPr>
            <w:tcW w:w="670" w:type="dxa"/>
          </w:tcPr>
          <w:p w:rsidR="00613F17" w:rsidRPr="00AA292A" w:rsidRDefault="00613F17" w:rsidP="0046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534" w:type="dxa"/>
          </w:tcPr>
          <w:p w:rsidR="00613F17" w:rsidRPr="00AA292A" w:rsidRDefault="00613F17" w:rsidP="0046416A">
            <w:pPr>
              <w:pStyle w:val="ConsPlusNormal"/>
              <w:jc w:val="both"/>
              <w:rPr>
                <w:sz w:val="20"/>
              </w:rPr>
            </w:pPr>
            <w:r w:rsidRPr="00AA292A">
              <w:rPr>
                <w:sz w:val="20"/>
              </w:rPr>
              <w:t>В установленном порядке привлечь к ответственности должностных лиц, допустивших нарушения.</w:t>
            </w:r>
          </w:p>
        </w:tc>
        <w:tc>
          <w:tcPr>
            <w:tcW w:w="5811" w:type="dxa"/>
          </w:tcPr>
          <w:p w:rsidR="00613F17" w:rsidRPr="00B96E60" w:rsidRDefault="00613F17" w:rsidP="0046416A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E6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Проведена служебная проверка в отношении должностных лиц, допустивших нарушения (приказ № 26 от 18.05.2020, Протокол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заседания </w:t>
            </w:r>
            <w:r w:rsidRPr="00B96E60">
              <w:rPr>
                <w:rFonts w:ascii="Times New Roman" w:hAnsi="Times New Roman" w:cs="Times New Roman"/>
                <w:sz w:val="20"/>
                <w:szCs w:val="20"/>
              </w:rPr>
              <w:t>комиссии от 11.06.2020). К дисциплинарным взысканиям привлечены (приказы №№ 39, 40, 41, 42, 43 от 11.06.2020):</w:t>
            </w:r>
          </w:p>
          <w:p w:rsidR="00613F17" w:rsidRPr="00B96E60" w:rsidRDefault="00613F17" w:rsidP="0046416A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E60">
              <w:rPr>
                <w:rFonts w:ascii="Times New Roman" w:hAnsi="Times New Roman" w:cs="Times New Roman"/>
                <w:sz w:val="20"/>
                <w:szCs w:val="20"/>
              </w:rPr>
              <w:t>- заместитель руководителя в виде замечания;</w:t>
            </w:r>
          </w:p>
          <w:p w:rsidR="00613F17" w:rsidRPr="00925884" w:rsidRDefault="00251EAA" w:rsidP="00251EAA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ведущий бухгалтер</w:t>
            </w:r>
            <w:r w:rsidR="00613F17" w:rsidRPr="00B96E60">
              <w:rPr>
                <w:rFonts w:ascii="Times New Roman" w:hAnsi="Times New Roman" w:cs="Times New Roman"/>
                <w:sz w:val="20"/>
                <w:szCs w:val="20"/>
              </w:rPr>
              <w:t>, бухгалтеры 1 категории в виде выговора</w:t>
            </w:r>
            <w:r w:rsidR="00613F17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613F17" w:rsidRPr="00B96E6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</w:tcPr>
          <w:p w:rsidR="00613F17" w:rsidRPr="00B96E60" w:rsidRDefault="00613F17" w:rsidP="0046416A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E60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613F17" w:rsidRPr="00B96E60" w:rsidRDefault="00613F17" w:rsidP="00464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3F17" w:rsidRPr="00B96E60" w:rsidRDefault="00613F17" w:rsidP="0099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E60">
              <w:rPr>
                <w:rFonts w:ascii="Times New Roman" w:hAnsi="Times New Roman"/>
                <w:sz w:val="20"/>
                <w:szCs w:val="20"/>
              </w:rPr>
              <w:t>С</w:t>
            </w:r>
            <w:r w:rsidRPr="00B96E60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992B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E60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613F17" w:rsidRPr="00925884" w:rsidTr="00B82214">
        <w:trPr>
          <w:trHeight w:val="609"/>
        </w:trPr>
        <w:tc>
          <w:tcPr>
            <w:tcW w:w="670" w:type="dxa"/>
          </w:tcPr>
          <w:p w:rsidR="00613F17" w:rsidRPr="00AA292A" w:rsidRDefault="00613F17" w:rsidP="0046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9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34" w:type="dxa"/>
          </w:tcPr>
          <w:p w:rsidR="00613F17" w:rsidRPr="00AA292A" w:rsidRDefault="00613F17" w:rsidP="0046416A">
            <w:pPr>
              <w:pStyle w:val="ConsPlusNormal"/>
              <w:jc w:val="both"/>
              <w:rPr>
                <w:sz w:val="20"/>
              </w:rPr>
            </w:pPr>
            <w:r w:rsidRPr="007D1AAC">
              <w:rPr>
                <w:sz w:val="20"/>
              </w:rPr>
              <w:t>Принять меры по разработке механизма взаимодействия сторон в части исполнения п. 2.1 договора оказания бухгалтерских услуг от 12.05.2017 г., заключенного с АУ РБ «Центр спортивной подготовки»</w:t>
            </w:r>
            <w:r w:rsidRPr="00AA292A">
              <w:rPr>
                <w:sz w:val="20"/>
              </w:rPr>
              <w:t xml:space="preserve">. </w:t>
            </w:r>
          </w:p>
        </w:tc>
        <w:tc>
          <w:tcPr>
            <w:tcW w:w="5811" w:type="dxa"/>
          </w:tcPr>
          <w:p w:rsidR="00613F17" w:rsidRPr="008607E9" w:rsidRDefault="00613F17" w:rsidP="0046416A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02.07.2020 заключен новый договор оказания бухгалтерских услуг между АУ РБ «ЦСП» и </w:t>
            </w:r>
            <w:r w:rsidRPr="008607E9">
              <w:rPr>
                <w:rFonts w:ascii="Times New Roman" w:hAnsi="Times New Roman" w:cs="Times New Roman"/>
                <w:sz w:val="20"/>
                <w:szCs w:val="20"/>
              </w:rPr>
              <w:t>ГБУ «Централизованная бухгалтерия Минспорта РБ»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котором</w:t>
            </w:r>
            <w:r w:rsidRPr="008607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регламентирован </w:t>
            </w:r>
            <w:r w:rsidRPr="00B16482">
              <w:rPr>
                <w:rFonts w:ascii="Times New Roman" w:hAnsi="Times New Roman" w:cs="Times New Roman"/>
                <w:sz w:val="20"/>
                <w:szCs w:val="20"/>
              </w:rPr>
              <w:t xml:space="preserve">порядок взаимодействия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сторон</w:t>
            </w:r>
            <w:r w:rsidRPr="00B16482">
              <w:rPr>
                <w:rFonts w:ascii="Times New Roman" w:hAnsi="Times New Roman" w:cs="Times New Roman"/>
                <w:sz w:val="20"/>
                <w:szCs w:val="20"/>
              </w:rPr>
              <w:t>, включая своевременность предоставления документов, ответственность за полноту и достоверность информации, очередность сверок и встречных проверок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Согласно п. 8.7 указанного договора ранее заключенные сторонами договор оказания бухгалтерских услуг от 12.05.2017, дополнительное соглашение от 15.02.2018 № 1 к договору оказания бухгалтерских услуг от 12.05.2017 признаются утратившими силу.  </w:t>
            </w:r>
            <w:r w:rsidRPr="008607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613F17" w:rsidRPr="00B96E60" w:rsidRDefault="00613F17" w:rsidP="0046416A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E60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613F17" w:rsidRPr="00A5417E" w:rsidRDefault="00613F17" w:rsidP="0046416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613F17" w:rsidRPr="00A5417E" w:rsidRDefault="00613F17" w:rsidP="00992B2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6E60">
              <w:rPr>
                <w:rFonts w:ascii="Times New Roman" w:hAnsi="Times New Roman"/>
                <w:sz w:val="20"/>
                <w:szCs w:val="20"/>
              </w:rPr>
              <w:t>С</w:t>
            </w:r>
            <w:r w:rsidRPr="00B96E60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992B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E60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613F17" w:rsidRPr="00925884" w:rsidTr="00B82214">
        <w:trPr>
          <w:trHeight w:val="609"/>
        </w:trPr>
        <w:tc>
          <w:tcPr>
            <w:tcW w:w="670" w:type="dxa"/>
          </w:tcPr>
          <w:p w:rsidR="00613F17" w:rsidRPr="00925884" w:rsidRDefault="00613F17" w:rsidP="0046416A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534" w:type="dxa"/>
          </w:tcPr>
          <w:p w:rsidR="00613F17" w:rsidRPr="00925884" w:rsidRDefault="00613F17" w:rsidP="0046416A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C90C5F">
              <w:rPr>
                <w:rFonts w:ascii="Times New Roman" w:hAnsi="Times New Roman" w:cs="Times New Roman"/>
                <w:b/>
                <w:sz w:val="20"/>
                <w:szCs w:val="20"/>
              </w:rPr>
              <w:t>Письм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C90C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15.04.2020 № 47-05-01-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C90C5F">
              <w:rPr>
                <w:rFonts w:ascii="Times New Roman" w:hAnsi="Times New Roman" w:cs="Times New Roman"/>
                <w:b/>
                <w:sz w:val="20"/>
                <w:szCs w:val="20"/>
              </w:rPr>
              <w:t>270/20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от 27.05.2020 № 47-05-07-и375/20 в</w:t>
            </w:r>
            <w:r w:rsidRPr="00925884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</w:t>
            </w:r>
          </w:p>
          <w:p w:rsidR="00613F17" w:rsidRPr="00C90C5F" w:rsidRDefault="00613F17" w:rsidP="0046416A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C5F">
              <w:rPr>
                <w:rFonts w:ascii="Times New Roman" w:hAnsi="Times New Roman" w:cs="Times New Roman"/>
                <w:b/>
                <w:sz w:val="20"/>
                <w:szCs w:val="20"/>
              </w:rPr>
              <w:t>Прокуратуру Республики Бурятия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в Прокуратуру Советского района г. Улан-Удэ </w:t>
            </w:r>
          </w:p>
          <w:p w:rsidR="00613F17" w:rsidRDefault="00613F17" w:rsidP="0046416A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F17" w:rsidRDefault="00613F17" w:rsidP="0046416A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F17" w:rsidRDefault="00613F17" w:rsidP="0046416A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F17" w:rsidRPr="00603822" w:rsidRDefault="00613F17" w:rsidP="0046416A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3F17" w:rsidRDefault="00613F17" w:rsidP="0046416A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  <w:p w:rsidR="00613F17" w:rsidRPr="00925884" w:rsidRDefault="00613F17" w:rsidP="0046416A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5811" w:type="dxa"/>
          </w:tcPr>
          <w:p w:rsidR="00613F17" w:rsidRDefault="00613F17" w:rsidP="0046416A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3C0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письму Прокуратуры Республики Бурятия от 15.05.2020 № 7/2-05-2020/Нд16850-20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Прокурором Советского района г. Улан-Удэ директору АУ РБ «Центр спортивной подготовки» внесено представление от 14.05.2020 по фактам нарушения трудового законодательства, законодательства о закупках товаров, работ, услуг, об электронной цифровой подписи.  </w:t>
            </w:r>
          </w:p>
          <w:p w:rsidR="00613F17" w:rsidRDefault="00613F17" w:rsidP="0046416A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дополнение к ранее направленной информации согласно письму </w:t>
            </w:r>
            <w:r w:rsidRPr="00CA63C0">
              <w:rPr>
                <w:rFonts w:ascii="Times New Roman" w:hAnsi="Times New Roman" w:cs="Times New Roman"/>
                <w:sz w:val="20"/>
                <w:szCs w:val="20"/>
              </w:rPr>
              <w:t xml:space="preserve">Прокуратуры Республики Бурятия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A63C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A63C0">
              <w:rPr>
                <w:rFonts w:ascii="Times New Roman" w:hAnsi="Times New Roman" w:cs="Times New Roman"/>
                <w:sz w:val="20"/>
                <w:szCs w:val="20"/>
              </w:rPr>
              <w:t>.2020 № 7/2-05-2020/Нд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32151-20 прокурором Советского района г. Улан-Удэ в суд направлено исковое заявление о взыскании с АУ РБ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«Центр спортивной подготовки» в доход бюджета республики 30,0 тыс. рублей, выделенных на проведение международного турнира по вольной борьбе на призы Главы республики и использованных не по целевому назначению. Иск находится на рассмотрении.    </w:t>
            </w:r>
          </w:p>
          <w:p w:rsidR="00613F17" w:rsidRPr="00925884" w:rsidRDefault="00613F17" w:rsidP="00251EAA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Положении о порядке формирования и обеспечения спортивных сборных команд республики, утвержденном постановлением Правительства Республики Бурятия от 31.08.2009 № 319, выявлены коррупциогенные факторы, предоставлявшие правоприменителю необоснованно широкие пределы усмотрения при формировании списков кандидатов в спортивные сборные команды республики. По требованию прокуратуры республики постановлением Правительства республики от 19.08.2020 № 497 в указанное Положение внесены изменения, коррупциогенные факторы исключены.    </w:t>
            </w:r>
          </w:p>
        </w:tc>
        <w:tc>
          <w:tcPr>
            <w:tcW w:w="1560" w:type="dxa"/>
          </w:tcPr>
          <w:p w:rsidR="00613F17" w:rsidRPr="00925884" w:rsidRDefault="00613F17" w:rsidP="0046416A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701" w:type="dxa"/>
          </w:tcPr>
          <w:p w:rsidR="00613F17" w:rsidRPr="00925884" w:rsidRDefault="00613F17" w:rsidP="0046416A">
            <w:pPr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613F17" w:rsidRPr="00925884" w:rsidTr="00B82214">
        <w:trPr>
          <w:trHeight w:val="609"/>
        </w:trPr>
        <w:tc>
          <w:tcPr>
            <w:tcW w:w="670" w:type="dxa"/>
          </w:tcPr>
          <w:p w:rsidR="00613F17" w:rsidRPr="00925884" w:rsidRDefault="00613F17" w:rsidP="0046416A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534" w:type="dxa"/>
          </w:tcPr>
          <w:p w:rsidR="00613F17" w:rsidRPr="00E867A7" w:rsidRDefault="00613F17" w:rsidP="0046416A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Письмо от 15.04.2020 № 47-05-01-И265/20 </w:t>
            </w:r>
          </w:p>
          <w:p w:rsidR="00613F17" w:rsidRPr="00E867A7" w:rsidRDefault="00613F17" w:rsidP="0046416A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Управление Федеральной антимонопольной службы по Республике Бурятия </w:t>
            </w:r>
          </w:p>
          <w:p w:rsidR="00613F17" w:rsidRPr="00925884" w:rsidRDefault="00613F17" w:rsidP="0046416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811" w:type="dxa"/>
          </w:tcPr>
          <w:p w:rsidR="00613F17" w:rsidRPr="00D24148" w:rsidRDefault="00613F17" w:rsidP="00251EAA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24148">
              <w:rPr>
                <w:rFonts w:ascii="Times New Roman" w:hAnsi="Times New Roman" w:cs="Times New Roman"/>
                <w:sz w:val="20"/>
                <w:szCs w:val="20"/>
              </w:rPr>
              <w:t>Бурятское УФАС России направило копии постановлений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15.06.2020</w:t>
            </w:r>
            <w:r w:rsidRPr="00D24148">
              <w:rPr>
                <w:rFonts w:ascii="Times New Roman" w:hAnsi="Times New Roman" w:cs="Times New Roman"/>
                <w:sz w:val="20"/>
                <w:szCs w:val="20"/>
              </w:rPr>
              <w:t xml:space="preserve"> по делам об административных правонарушениях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№№ 003/04/7.32.3-481-2020, 003/04/7.32.3-460/2020</w:t>
            </w:r>
            <w:r w:rsidRPr="0010532F">
              <w:rPr>
                <w:rFonts w:ascii="Times New Roman" w:hAnsi="Times New Roman" w:cs="Times New Roman"/>
                <w:sz w:val="20"/>
                <w:szCs w:val="20"/>
              </w:rPr>
              <w:t>: юридическое лицо АУ РБ «Центр спортивной подготовки» признано виновным в совершении административного правонарушения, предусмотренного частью 4 статьи 7.32.3 КоАП РФ – наложен штраф в размере 10,0 тыс. руб.; директор АУ РБ «ЦСП»</w:t>
            </w:r>
            <w:r w:rsidR="00251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532F">
              <w:rPr>
                <w:rFonts w:ascii="Times New Roman" w:hAnsi="Times New Roman" w:cs="Times New Roman"/>
                <w:sz w:val="20"/>
                <w:szCs w:val="20"/>
              </w:rPr>
              <w:t>признана  виновной в совершении административного правонарушения, предусмотренного частью 4 статьи 7.32.3 КоАП РФ – наложен штраф в размере 2,0 тыс. руб.</w:t>
            </w:r>
            <w:r w:rsidRPr="00D2414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         </w:t>
            </w:r>
          </w:p>
        </w:tc>
        <w:tc>
          <w:tcPr>
            <w:tcW w:w="1560" w:type="dxa"/>
          </w:tcPr>
          <w:p w:rsidR="00613F17" w:rsidRPr="00925884" w:rsidRDefault="00613F17" w:rsidP="0046416A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701" w:type="dxa"/>
          </w:tcPr>
          <w:p w:rsidR="00613F17" w:rsidRPr="00925884" w:rsidRDefault="00613F17" w:rsidP="0046416A">
            <w:pPr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613F17" w:rsidRPr="00925884" w:rsidTr="00B82214">
        <w:trPr>
          <w:trHeight w:val="609"/>
        </w:trPr>
        <w:tc>
          <w:tcPr>
            <w:tcW w:w="670" w:type="dxa"/>
          </w:tcPr>
          <w:p w:rsidR="00613F17" w:rsidRPr="00925884" w:rsidRDefault="00613F17" w:rsidP="0046416A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534" w:type="dxa"/>
          </w:tcPr>
          <w:p w:rsidR="00613F17" w:rsidRPr="000711C8" w:rsidRDefault="00613F17" w:rsidP="0046416A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1C8">
              <w:rPr>
                <w:rFonts w:ascii="Times New Roman" w:hAnsi="Times New Roman" w:cs="Times New Roman"/>
                <w:b/>
                <w:sz w:val="20"/>
                <w:szCs w:val="20"/>
              </w:rPr>
              <w:t>Письм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0711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15.04.2020 № 47-05-01-И263/20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от 07.05.2020 № 47-01-09-И320/20</w:t>
            </w:r>
            <w:r w:rsidRPr="000711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13F17" w:rsidRPr="000711C8" w:rsidRDefault="00613F17" w:rsidP="0046416A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1C8">
              <w:rPr>
                <w:rFonts w:ascii="Times New Roman" w:hAnsi="Times New Roman" w:cs="Times New Roman"/>
                <w:b/>
                <w:sz w:val="20"/>
                <w:szCs w:val="20"/>
              </w:rPr>
              <w:t>в Министерство внутренних дел по Республике Бурятия</w:t>
            </w:r>
          </w:p>
          <w:p w:rsidR="00613F17" w:rsidRPr="00925884" w:rsidRDefault="00613F17" w:rsidP="0046416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811" w:type="dxa"/>
          </w:tcPr>
          <w:p w:rsidR="00613F17" w:rsidRPr="00925884" w:rsidRDefault="00613F17" w:rsidP="0046416A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76697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письмам Управления МВД России по г. Улан-Удэ от 15.05.2020 № 21/6592, от 25.06.2020 № 21/9398 заявление Счетной палаты Республики Бурятия по факту неправомерных банковских операций в течение 2018-2019 гг. на общую сумму 88 602,422 тыс. рублей в АУ РБ «Центр спортивной подготовки» рассмотрено. По результатам проведенной проверки принято решение об отказе в возбуждении уголовного дела. 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r w:rsidRPr="0092588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    </w:t>
            </w:r>
          </w:p>
        </w:tc>
        <w:tc>
          <w:tcPr>
            <w:tcW w:w="1560" w:type="dxa"/>
          </w:tcPr>
          <w:p w:rsidR="00613F17" w:rsidRPr="00925884" w:rsidRDefault="00613F17" w:rsidP="0046416A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701" w:type="dxa"/>
          </w:tcPr>
          <w:p w:rsidR="00613F17" w:rsidRPr="00925884" w:rsidRDefault="00613F17" w:rsidP="0046416A">
            <w:pPr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613F17" w:rsidRPr="00925884" w:rsidTr="00251EAA">
        <w:trPr>
          <w:trHeight w:val="274"/>
        </w:trPr>
        <w:tc>
          <w:tcPr>
            <w:tcW w:w="670" w:type="dxa"/>
          </w:tcPr>
          <w:p w:rsidR="00613F17" w:rsidRPr="00925884" w:rsidRDefault="00613F17" w:rsidP="0046416A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534" w:type="dxa"/>
          </w:tcPr>
          <w:p w:rsidR="00613F17" w:rsidRPr="000711C8" w:rsidRDefault="00613F17" w:rsidP="0046416A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1C8">
              <w:rPr>
                <w:rFonts w:ascii="Times New Roman" w:hAnsi="Times New Roman" w:cs="Times New Roman"/>
                <w:b/>
                <w:sz w:val="20"/>
                <w:szCs w:val="20"/>
              </w:rPr>
              <w:t>Письма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1</w:t>
            </w:r>
            <w:r w:rsidRPr="000711C8">
              <w:rPr>
                <w:rFonts w:ascii="Times New Roman" w:hAnsi="Times New Roman" w:cs="Times New Roman"/>
                <w:b/>
                <w:sz w:val="20"/>
                <w:szCs w:val="20"/>
              </w:rPr>
              <w:t>5.04.2020 № 47-05-01-и264/20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от 27.04.2020 № 47-05-07-и302/20</w:t>
            </w:r>
            <w:r w:rsidRPr="000711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13F17" w:rsidRPr="000711C8" w:rsidRDefault="00613F17" w:rsidP="0046416A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1C8">
              <w:rPr>
                <w:rFonts w:ascii="Times New Roman" w:hAnsi="Times New Roman" w:cs="Times New Roman"/>
                <w:b/>
                <w:sz w:val="20"/>
                <w:szCs w:val="20"/>
              </w:rPr>
              <w:t>в Управление Федерального казначейства по Республике Бурятия</w:t>
            </w:r>
          </w:p>
          <w:p w:rsidR="00613F17" w:rsidRPr="00925884" w:rsidRDefault="00613F17" w:rsidP="0046416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811" w:type="dxa"/>
          </w:tcPr>
          <w:p w:rsidR="00613F17" w:rsidRPr="00925884" w:rsidRDefault="00613F17" w:rsidP="00251EAA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030EE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письмам УФК по РБ от 27.04.2020 № 02-12-33/38-1193, от 06.05.2020 № 02-12-33/38-1246 принимая во внимание риски неправомерного расходования бюджетных средств, связанных с подписанием финансовых документов неуполномоченными лицами, Управлением направлены письма от 24.04.2020 № 02-12-33/16-1191 в адрес клиентов о необходимости усиления контроля за использованием квалифицированных сертификатов ключа проверки электронной подписи в строгом соответствии с Руководством по обеспечению безопасности использования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квалифицированной электронной подписи. </w:t>
            </w:r>
          </w:p>
        </w:tc>
        <w:tc>
          <w:tcPr>
            <w:tcW w:w="1560" w:type="dxa"/>
          </w:tcPr>
          <w:p w:rsidR="00613F17" w:rsidRPr="00925884" w:rsidRDefault="00613F17" w:rsidP="0046416A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701" w:type="dxa"/>
          </w:tcPr>
          <w:p w:rsidR="00613F17" w:rsidRPr="00925884" w:rsidRDefault="00613F17" w:rsidP="0046416A">
            <w:pPr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613F17" w:rsidRPr="00925884" w:rsidTr="00B82214">
        <w:trPr>
          <w:trHeight w:val="609"/>
        </w:trPr>
        <w:tc>
          <w:tcPr>
            <w:tcW w:w="670" w:type="dxa"/>
          </w:tcPr>
          <w:p w:rsidR="00613F17" w:rsidRPr="00925884" w:rsidRDefault="00613F17" w:rsidP="0046416A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534" w:type="dxa"/>
          </w:tcPr>
          <w:p w:rsidR="00613F17" w:rsidRPr="00925884" w:rsidRDefault="00613F17" w:rsidP="00251EAA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924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Протокол об административном правонарушении от </w:t>
            </w:r>
            <w:r w:rsidRPr="00AC03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24.03.2020 </w:t>
            </w:r>
            <w:r w:rsidRPr="00924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статье 15.15.15 КоАП РФ «Нарушение порядка формирования государственного (муниципального) задания» в отношении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начальника отдела финансового и организационного обеспечения Минспорта РБ </w:t>
            </w:r>
          </w:p>
        </w:tc>
        <w:tc>
          <w:tcPr>
            <w:tcW w:w="5811" w:type="dxa"/>
          </w:tcPr>
          <w:p w:rsidR="00613F17" w:rsidRPr="00925884" w:rsidRDefault="00613F17" w:rsidP="0046416A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2489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по делу об административном правонарушении № 5-236/20-2 от 15.05.2020 – назначено наказание в виде административного штрафа в размере 10,0 тыс. рублей. </w:t>
            </w:r>
          </w:p>
        </w:tc>
        <w:tc>
          <w:tcPr>
            <w:tcW w:w="1560" w:type="dxa"/>
          </w:tcPr>
          <w:p w:rsidR="00613F17" w:rsidRPr="00924898" w:rsidRDefault="00613F17" w:rsidP="0046416A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3F17" w:rsidRPr="00924898" w:rsidRDefault="00613F17" w:rsidP="00464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F17" w:rsidRPr="00925884" w:rsidTr="00B82214">
        <w:trPr>
          <w:trHeight w:val="609"/>
        </w:trPr>
        <w:tc>
          <w:tcPr>
            <w:tcW w:w="670" w:type="dxa"/>
          </w:tcPr>
          <w:p w:rsidR="00613F17" w:rsidRPr="00925884" w:rsidRDefault="00613F17" w:rsidP="0046416A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534" w:type="dxa"/>
          </w:tcPr>
          <w:p w:rsidR="00613F17" w:rsidRPr="00000EDB" w:rsidRDefault="00613F17" w:rsidP="00251EAA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000E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Протокол об административном правонарушении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23.03.2020 </w:t>
            </w:r>
            <w:r w:rsidRPr="00000E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статье 15.14 КоАП РФ «Нецелевое использование бюджетных средств» в отношении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руководителя – главного бухгалтера ГБУ «ЦБ Минспорта РБ» </w:t>
            </w:r>
            <w:r w:rsidRPr="00000EDB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 </w:t>
            </w:r>
          </w:p>
        </w:tc>
        <w:tc>
          <w:tcPr>
            <w:tcW w:w="5811" w:type="dxa"/>
          </w:tcPr>
          <w:p w:rsidR="00613F17" w:rsidRPr="00000EDB" w:rsidRDefault="00613F17" w:rsidP="0046416A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000ED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по делу об административном правонарушении № 5-333/20 от 15.05.2020 – назначено наказание в виде административного штрафа в размере 20,0 тыс. рублей. </w:t>
            </w:r>
          </w:p>
        </w:tc>
        <w:tc>
          <w:tcPr>
            <w:tcW w:w="1560" w:type="dxa"/>
          </w:tcPr>
          <w:p w:rsidR="00613F17" w:rsidRPr="00000EDB" w:rsidRDefault="00613F17" w:rsidP="0046416A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3F17" w:rsidRPr="00000EDB" w:rsidRDefault="00613F17" w:rsidP="00464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F17" w:rsidRPr="00000EDB" w:rsidTr="00B82214">
        <w:trPr>
          <w:trHeight w:val="609"/>
        </w:trPr>
        <w:tc>
          <w:tcPr>
            <w:tcW w:w="670" w:type="dxa"/>
          </w:tcPr>
          <w:p w:rsidR="00613F17" w:rsidRPr="00925884" w:rsidRDefault="00613F17" w:rsidP="0046416A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534" w:type="dxa"/>
          </w:tcPr>
          <w:p w:rsidR="00613F17" w:rsidRPr="00000EDB" w:rsidRDefault="00613F17" w:rsidP="00251EAA">
            <w:pPr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CA03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Протокол об административном правонарушении </w:t>
            </w:r>
            <w:r w:rsidRPr="006D67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23.03.2020 </w:t>
            </w:r>
            <w:r w:rsidRPr="00CA03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части 2 </w:t>
            </w:r>
            <w:r w:rsidRPr="00CA030A">
              <w:rPr>
                <w:rFonts w:ascii="Times New Roman" w:hAnsi="Times New Roman" w:cs="Times New Roman"/>
                <w:b/>
                <w:sz w:val="20"/>
                <w:szCs w:val="20"/>
              </w:rPr>
              <w:t>стать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CA03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15.15.6 КоАП РФ «Нарушение требований к бюджетному (бухгалтерскому) учету, в том числе к составлению, представлению бюджетной, бухгалтерской (финансовой) отчетности»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00E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отношении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руководителя – главного бухгалтера ГБУ «ЦБ Минспорта РБ» </w:t>
            </w:r>
          </w:p>
        </w:tc>
        <w:tc>
          <w:tcPr>
            <w:tcW w:w="5811" w:type="dxa"/>
          </w:tcPr>
          <w:p w:rsidR="00613F17" w:rsidRPr="00000EDB" w:rsidRDefault="00613F17" w:rsidP="0046416A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CA030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по делу об административном правонарушении № 5-335/20 от 15.05.2020 – назначено наказание в виде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предупреждения. </w:t>
            </w:r>
            <w:r w:rsidRPr="00000ED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1560" w:type="dxa"/>
          </w:tcPr>
          <w:p w:rsidR="00613F17" w:rsidRPr="00000EDB" w:rsidRDefault="00613F17" w:rsidP="0046416A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3F17" w:rsidRPr="00000EDB" w:rsidRDefault="00613F17" w:rsidP="00464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F17" w:rsidRPr="00925884" w:rsidTr="00B82214">
        <w:trPr>
          <w:trHeight w:val="609"/>
        </w:trPr>
        <w:tc>
          <w:tcPr>
            <w:tcW w:w="670" w:type="dxa"/>
          </w:tcPr>
          <w:p w:rsidR="00613F17" w:rsidRPr="00925884" w:rsidRDefault="00613F17" w:rsidP="0046416A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534" w:type="dxa"/>
          </w:tcPr>
          <w:p w:rsidR="00613F17" w:rsidRPr="00227B2A" w:rsidRDefault="00613F17" w:rsidP="0046416A">
            <w:pPr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227B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Протокол об административном правонарушении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23.03.2020 </w:t>
            </w:r>
            <w:r w:rsidRPr="00227B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части 1 статьи 15.1 КоАП РФ </w:t>
            </w:r>
            <w:r w:rsidRPr="00ED2528">
              <w:rPr>
                <w:rFonts w:ascii="Times New Roman" w:hAnsi="Times New Roman" w:cs="Times New Roman"/>
                <w:b/>
                <w:sz w:val="20"/>
                <w:szCs w:val="20"/>
              </w:rPr>
              <w:t>«Нарушение порядка работы с денежной наличностью и порядка ведения кассовых операций, а также нарушение требований об использовании специальных банковских счетов»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7B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отношении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юридического </w:t>
            </w:r>
            <w:r w:rsidRPr="00227B2A">
              <w:rPr>
                <w:rFonts w:ascii="Times New Roman" w:hAnsi="Times New Roman" w:cs="Times New Roman"/>
                <w:b/>
                <w:sz w:val="20"/>
                <w:szCs w:val="20"/>
              </w:rPr>
              <w:t>лица ГБУ «Централизованная бухгалтерия Минспорта РБ»</w:t>
            </w:r>
          </w:p>
        </w:tc>
        <w:tc>
          <w:tcPr>
            <w:tcW w:w="5811" w:type="dxa"/>
          </w:tcPr>
          <w:p w:rsidR="00613F17" w:rsidRPr="00227B2A" w:rsidRDefault="00613F17" w:rsidP="0046416A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227B2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по делу об административном правонарушении № 5-269/20-2 от 03.06.2020 – </w:t>
            </w:r>
            <w:r w:rsidRPr="00E964E7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назначено наказание в виде административного штрафа в размере 40,0 тыс. рублей.  </w:t>
            </w:r>
          </w:p>
        </w:tc>
        <w:tc>
          <w:tcPr>
            <w:tcW w:w="1560" w:type="dxa"/>
          </w:tcPr>
          <w:p w:rsidR="00613F17" w:rsidRPr="00E964E7" w:rsidRDefault="00613F17" w:rsidP="0046416A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3F17" w:rsidRPr="00E964E7" w:rsidRDefault="00613F17" w:rsidP="00464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F17" w:rsidRPr="00925884" w:rsidTr="00B82214">
        <w:trPr>
          <w:trHeight w:val="609"/>
        </w:trPr>
        <w:tc>
          <w:tcPr>
            <w:tcW w:w="670" w:type="dxa"/>
          </w:tcPr>
          <w:p w:rsidR="00613F17" w:rsidRPr="00925884" w:rsidRDefault="00613F17" w:rsidP="0046416A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534" w:type="dxa"/>
          </w:tcPr>
          <w:p w:rsidR="00613F17" w:rsidRPr="00D46326" w:rsidRDefault="00613F17" w:rsidP="00251EAA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463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Протокол об административном правонарушении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23.03.2020 </w:t>
            </w:r>
            <w:r w:rsidRPr="00D463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части 4 статьи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15.15.</w:t>
            </w:r>
            <w:r w:rsidRPr="00D463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КоАП РФ </w:t>
            </w:r>
            <w:r w:rsidRPr="00CA030A">
              <w:rPr>
                <w:rFonts w:ascii="Times New Roman" w:hAnsi="Times New Roman" w:cs="Times New Roman"/>
                <w:b/>
                <w:sz w:val="20"/>
                <w:szCs w:val="20"/>
              </w:rPr>
              <w:t>«Нарушение требований к бюджетному (бухгалтерскому) учету, в том числе к составлению, представлению бюджетной, бухгалтерской (финансовой) отчетности»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463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отношении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руководителя – главного бухгалтера ГБУ «ЦБ Минспорта РБ» </w:t>
            </w:r>
          </w:p>
        </w:tc>
        <w:tc>
          <w:tcPr>
            <w:tcW w:w="5811" w:type="dxa"/>
          </w:tcPr>
          <w:p w:rsidR="00613F17" w:rsidRPr="00D46326" w:rsidRDefault="00613F17" w:rsidP="0046416A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632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по делу об административном правонарушении № 5-334/20 от 15.05.2020 – назначено наказание в виде административного штрафа 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15,</w:t>
            </w:r>
            <w:r w:rsidRPr="00D46326">
              <w:rPr>
                <w:rFonts w:ascii="Times New Roman" w:hAnsi="Times New Roman" w:cs="Times New Roman"/>
                <w:sz w:val="20"/>
                <w:szCs w:val="20"/>
              </w:rPr>
              <w:t xml:space="preserve">0 тыс. рублей.  </w:t>
            </w:r>
          </w:p>
        </w:tc>
        <w:tc>
          <w:tcPr>
            <w:tcW w:w="1560" w:type="dxa"/>
          </w:tcPr>
          <w:p w:rsidR="00613F17" w:rsidRPr="00D46326" w:rsidRDefault="00613F17" w:rsidP="0046416A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3F17" w:rsidRPr="00D46326" w:rsidRDefault="00613F17" w:rsidP="00464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F17" w:rsidRPr="00925884" w:rsidTr="00B82214">
        <w:trPr>
          <w:trHeight w:val="609"/>
        </w:trPr>
        <w:tc>
          <w:tcPr>
            <w:tcW w:w="670" w:type="dxa"/>
          </w:tcPr>
          <w:p w:rsidR="00613F17" w:rsidRPr="00925884" w:rsidRDefault="00613F17" w:rsidP="0046416A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534" w:type="dxa"/>
          </w:tcPr>
          <w:p w:rsidR="00613F17" w:rsidRPr="00044256" w:rsidRDefault="00613F17" w:rsidP="00251EAA">
            <w:pPr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44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Протокол об административном правонарушении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23.03.2020 </w:t>
            </w:r>
            <w:r w:rsidRPr="00044256">
              <w:rPr>
                <w:rFonts w:ascii="Times New Roman" w:hAnsi="Times New Roman" w:cs="Times New Roman"/>
                <w:b/>
                <w:sz w:val="20"/>
                <w:szCs w:val="20"/>
              </w:rPr>
              <w:t>по части 2 статьи 15.15.5 КоАП РФ «Нарушение условий предоставления субсидий»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17C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отношении директора АУ РБ «ЦСП» </w:t>
            </w:r>
          </w:p>
        </w:tc>
        <w:tc>
          <w:tcPr>
            <w:tcW w:w="5811" w:type="dxa"/>
          </w:tcPr>
          <w:p w:rsidR="00613F17" w:rsidRPr="00917C63" w:rsidRDefault="00613F17" w:rsidP="0046416A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C63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по делу об административном правонарушении № 5-327/20 от 15.05.2020 – назначено наказание в виде административного штрафа в размере 10,0 тыс. рублей.  </w:t>
            </w:r>
          </w:p>
        </w:tc>
        <w:tc>
          <w:tcPr>
            <w:tcW w:w="1560" w:type="dxa"/>
          </w:tcPr>
          <w:p w:rsidR="00613F17" w:rsidRPr="00917C63" w:rsidRDefault="00613F17" w:rsidP="0046416A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3F17" w:rsidRPr="00917C63" w:rsidRDefault="00613F17" w:rsidP="00464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F17" w:rsidRPr="00925884" w:rsidTr="00B82214">
        <w:trPr>
          <w:trHeight w:val="609"/>
        </w:trPr>
        <w:tc>
          <w:tcPr>
            <w:tcW w:w="670" w:type="dxa"/>
          </w:tcPr>
          <w:p w:rsidR="00613F17" w:rsidRPr="00925884" w:rsidRDefault="00613F17" w:rsidP="0046416A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534" w:type="dxa"/>
          </w:tcPr>
          <w:p w:rsidR="00613F17" w:rsidRPr="00044256" w:rsidRDefault="00613F17" w:rsidP="0046416A">
            <w:pPr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Протокол об административном правонарушении от </w:t>
            </w:r>
            <w:r w:rsidRPr="006D67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23.03.2020 </w:t>
            </w:r>
            <w:r w:rsidRPr="00044256">
              <w:rPr>
                <w:rFonts w:ascii="Times New Roman" w:hAnsi="Times New Roman" w:cs="Times New Roman"/>
                <w:b/>
                <w:sz w:val="20"/>
                <w:szCs w:val="20"/>
              </w:rPr>
              <w:t>по части 2 статьи 15.15.5 КоАП РФ «Нарушение условий предоставления субсидий»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17C63">
              <w:rPr>
                <w:rFonts w:ascii="Times New Roman" w:hAnsi="Times New Roman" w:cs="Times New Roman"/>
                <w:b/>
                <w:sz w:val="20"/>
                <w:szCs w:val="20"/>
              </w:rPr>
              <w:t>в отношении АУ РБ «ЦСП»</w:t>
            </w:r>
          </w:p>
        </w:tc>
        <w:tc>
          <w:tcPr>
            <w:tcW w:w="5811" w:type="dxa"/>
          </w:tcPr>
          <w:p w:rsidR="00613F17" w:rsidRPr="00917C63" w:rsidRDefault="00613F17" w:rsidP="0046416A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C63">
              <w:rPr>
                <w:rFonts w:ascii="Times New Roman" w:hAnsi="Times New Roman" w:cs="Times New Roman"/>
                <w:sz w:val="20"/>
                <w:szCs w:val="20"/>
              </w:rPr>
              <w:t>Постановление по делу об административном правонарушении № 5-32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17C63">
              <w:rPr>
                <w:rFonts w:ascii="Times New Roman" w:hAnsi="Times New Roman" w:cs="Times New Roman"/>
                <w:sz w:val="20"/>
                <w:szCs w:val="20"/>
              </w:rPr>
              <w:t xml:space="preserve">/20 от 15.05.2020 – назначено наказание в виде административного штрафа 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1,016</w:t>
            </w:r>
            <w:r w:rsidRPr="00917C6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рублей.  </w:t>
            </w:r>
          </w:p>
        </w:tc>
        <w:tc>
          <w:tcPr>
            <w:tcW w:w="1560" w:type="dxa"/>
          </w:tcPr>
          <w:p w:rsidR="00613F17" w:rsidRPr="00917C63" w:rsidRDefault="00613F17" w:rsidP="0046416A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3F17" w:rsidRPr="00917C63" w:rsidRDefault="00613F17" w:rsidP="00464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F17" w:rsidRPr="00925884" w:rsidTr="00B82214">
        <w:trPr>
          <w:trHeight w:val="609"/>
        </w:trPr>
        <w:tc>
          <w:tcPr>
            <w:tcW w:w="670" w:type="dxa"/>
          </w:tcPr>
          <w:p w:rsidR="00613F17" w:rsidRPr="00925884" w:rsidRDefault="00613F17" w:rsidP="0046416A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534" w:type="dxa"/>
          </w:tcPr>
          <w:p w:rsidR="00613F17" w:rsidRPr="00044256" w:rsidRDefault="00613F17" w:rsidP="00251EAA">
            <w:pPr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Протокол об административном правонарушении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AC03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.05.2020 </w:t>
            </w:r>
            <w:r w:rsidRPr="00044256">
              <w:rPr>
                <w:rFonts w:ascii="Times New Roman" w:hAnsi="Times New Roman" w:cs="Times New Roman"/>
                <w:b/>
                <w:sz w:val="20"/>
                <w:szCs w:val="20"/>
              </w:rPr>
              <w:t>по стать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044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15.15.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44256">
              <w:rPr>
                <w:rFonts w:ascii="Times New Roman" w:hAnsi="Times New Roman" w:cs="Times New Roman"/>
                <w:b/>
                <w:sz w:val="20"/>
                <w:szCs w:val="20"/>
              </w:rPr>
              <w:t>5 КоАП РФ «</w:t>
            </w:r>
            <w:r w:rsidRPr="00C235CB">
              <w:rPr>
                <w:rFonts w:ascii="Times New Roman" w:hAnsi="Times New Roman" w:cs="Times New Roman"/>
                <w:b/>
                <w:sz w:val="20"/>
                <w:szCs w:val="20"/>
              </w:rPr>
              <w:t>Нарушение порядка формирования государственного (муниципального) задания</w:t>
            </w:r>
            <w:r w:rsidRPr="0004425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17C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отношении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заместителя руководителя ГБУ «Централизованная бухгалтерия Минспорта РБ» </w:t>
            </w:r>
          </w:p>
        </w:tc>
        <w:tc>
          <w:tcPr>
            <w:tcW w:w="5811" w:type="dxa"/>
          </w:tcPr>
          <w:p w:rsidR="00613F17" w:rsidRPr="00917C63" w:rsidRDefault="00613F17" w:rsidP="0046416A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C63">
              <w:rPr>
                <w:rFonts w:ascii="Times New Roman" w:hAnsi="Times New Roman" w:cs="Times New Roman"/>
                <w:sz w:val="20"/>
                <w:szCs w:val="20"/>
              </w:rPr>
              <w:t>Постановление по делу об административном правонарушении № 5-3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917C63">
              <w:rPr>
                <w:rFonts w:ascii="Times New Roman" w:hAnsi="Times New Roman" w:cs="Times New Roman"/>
                <w:sz w:val="20"/>
                <w:szCs w:val="20"/>
              </w:rPr>
              <w:t xml:space="preserve">/20 от 15.05.2020 – назначено наказание в виде административного штрафа 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  <w:r w:rsidRPr="00917C6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рублей.  </w:t>
            </w:r>
          </w:p>
        </w:tc>
        <w:tc>
          <w:tcPr>
            <w:tcW w:w="1560" w:type="dxa"/>
          </w:tcPr>
          <w:p w:rsidR="00613F17" w:rsidRPr="00917C63" w:rsidRDefault="00613F17" w:rsidP="0046416A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3F17" w:rsidRPr="00917C63" w:rsidRDefault="00613F17" w:rsidP="00464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F17" w:rsidRPr="00925884" w:rsidTr="00B82214">
        <w:trPr>
          <w:trHeight w:val="609"/>
        </w:trPr>
        <w:tc>
          <w:tcPr>
            <w:tcW w:w="670" w:type="dxa"/>
          </w:tcPr>
          <w:p w:rsidR="00613F17" w:rsidRPr="00925884" w:rsidRDefault="00613F17" w:rsidP="0046416A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534" w:type="dxa"/>
          </w:tcPr>
          <w:p w:rsidR="00613F17" w:rsidRPr="0069403C" w:rsidRDefault="00613F17" w:rsidP="00251EAA">
            <w:pPr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940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Протокол об административном правонарушении от </w:t>
            </w:r>
            <w:r w:rsidRPr="001A7F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25.03.2020 </w:t>
            </w:r>
            <w:r w:rsidRPr="006940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части 1 </w:t>
            </w:r>
            <w:r w:rsidRPr="0069403C">
              <w:rPr>
                <w:rFonts w:ascii="Times New Roman" w:hAnsi="Times New Roman" w:cs="Times New Roman"/>
                <w:b/>
                <w:sz w:val="20"/>
                <w:szCs w:val="20"/>
              </w:rPr>
              <w:t>стать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6940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9403C">
              <w:rPr>
                <w:rFonts w:ascii="Times New Roman" w:hAnsi="Times New Roman" w:cs="Times New Roman"/>
                <w:b/>
                <w:sz w:val="20"/>
                <w:szCs w:val="20"/>
              </w:rPr>
              <w:t>1 КоАП РФ «</w:t>
            </w:r>
            <w:r w:rsidRPr="00ED2528">
              <w:rPr>
                <w:rFonts w:ascii="Times New Roman" w:hAnsi="Times New Roman" w:cs="Times New Roman"/>
                <w:b/>
                <w:sz w:val="20"/>
                <w:szCs w:val="20"/>
              </w:rPr>
              <w:t>Нарушение порядка работы с денежной наличностью и порядка ведения кассовых операций, а также нарушение требований об использовании специальных банковских счетов</w:t>
            </w:r>
            <w:r w:rsidRPr="00681B5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681B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81B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отношении бухгалтера ГБУ «Централизованная бухгалтерия Минспорта РБ»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1" w:type="dxa"/>
          </w:tcPr>
          <w:p w:rsidR="00613F17" w:rsidRPr="0069403C" w:rsidRDefault="00613F17" w:rsidP="0046416A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81B5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по делу об административном правонарушении № 5-332/20 от 15.05.2020 – назначено наказание в виде административного штрафа в размере 4,0 тыс. рублей.  </w:t>
            </w:r>
          </w:p>
        </w:tc>
        <w:tc>
          <w:tcPr>
            <w:tcW w:w="1560" w:type="dxa"/>
          </w:tcPr>
          <w:p w:rsidR="00613F17" w:rsidRPr="00681B5A" w:rsidRDefault="00613F17" w:rsidP="0046416A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3F17" w:rsidRPr="00681B5A" w:rsidRDefault="00613F17" w:rsidP="004641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F17" w:rsidRPr="00925884" w:rsidTr="00B82214">
        <w:trPr>
          <w:trHeight w:val="609"/>
        </w:trPr>
        <w:tc>
          <w:tcPr>
            <w:tcW w:w="670" w:type="dxa"/>
          </w:tcPr>
          <w:p w:rsidR="00613F17" w:rsidRPr="00925884" w:rsidRDefault="00613F17" w:rsidP="0046416A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534" w:type="dxa"/>
          </w:tcPr>
          <w:p w:rsidR="00613F17" w:rsidRPr="00681B5A" w:rsidRDefault="00613F17" w:rsidP="0046416A">
            <w:pPr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81B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Протокол об административном правонарушении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23.03.2020 </w:t>
            </w:r>
            <w:r w:rsidRPr="00681B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статье 15.14 КоАП РФ </w:t>
            </w:r>
            <w:r w:rsidRPr="00000E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«Нецелевое использование бюджетных средств» </w:t>
            </w:r>
            <w:r w:rsidRPr="00681B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отношении </w:t>
            </w:r>
            <w:r w:rsidRPr="00917C63">
              <w:rPr>
                <w:rFonts w:ascii="Times New Roman" w:hAnsi="Times New Roman" w:cs="Times New Roman"/>
                <w:b/>
                <w:sz w:val="20"/>
                <w:szCs w:val="20"/>
              </w:rPr>
              <w:t>АУ РБ «ЦСП»</w:t>
            </w:r>
          </w:p>
        </w:tc>
        <w:tc>
          <w:tcPr>
            <w:tcW w:w="5811" w:type="dxa"/>
          </w:tcPr>
          <w:p w:rsidR="00613F17" w:rsidRPr="00681B5A" w:rsidRDefault="00613F17" w:rsidP="0046416A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B5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по делу об административном правонарушении № 5-330/20 от 15.05.2020 – назначено наказание в виде административного штрафа в размере 1,5 тыс. рублей.  </w:t>
            </w:r>
          </w:p>
        </w:tc>
        <w:tc>
          <w:tcPr>
            <w:tcW w:w="1560" w:type="dxa"/>
          </w:tcPr>
          <w:p w:rsidR="00613F17" w:rsidRPr="00681B5A" w:rsidRDefault="00613F17" w:rsidP="0046416A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3F17" w:rsidRPr="00681B5A" w:rsidRDefault="00613F17" w:rsidP="00464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51BCE" w:rsidRPr="00925884" w:rsidRDefault="00051BCE" w:rsidP="003D60AE">
      <w:pPr>
        <w:spacing w:after="0" w:line="240" w:lineRule="auto"/>
        <w:rPr>
          <w:rFonts w:ascii="Times New Roman" w:hAnsi="Times New Roman" w:cs="Times New Roman"/>
          <w:highlight w:val="green"/>
        </w:rPr>
      </w:pPr>
    </w:p>
    <w:p w:rsidR="00445199" w:rsidRPr="00925884" w:rsidRDefault="00445199" w:rsidP="003D60AE">
      <w:pPr>
        <w:spacing w:after="0" w:line="240" w:lineRule="auto"/>
        <w:rPr>
          <w:rFonts w:ascii="Times New Roman" w:hAnsi="Times New Roman" w:cs="Times New Roman"/>
          <w:highlight w:val="green"/>
        </w:rPr>
      </w:pPr>
    </w:p>
    <w:sectPr w:rsidR="00445199" w:rsidRPr="00925884" w:rsidSect="00051BCE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0B8" w:rsidRDefault="00F230B8" w:rsidP="00637F52">
      <w:pPr>
        <w:spacing w:after="0" w:line="240" w:lineRule="auto"/>
      </w:pPr>
      <w:r>
        <w:separator/>
      </w:r>
    </w:p>
  </w:endnote>
  <w:endnote w:type="continuationSeparator" w:id="0">
    <w:p w:rsidR="00F230B8" w:rsidRDefault="00F230B8" w:rsidP="00637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2645307"/>
      <w:docPartObj>
        <w:docPartGallery w:val="Page Numbers (Bottom of Page)"/>
        <w:docPartUnique/>
      </w:docPartObj>
    </w:sdtPr>
    <w:sdtContent>
      <w:p w:rsidR="00C31606" w:rsidRDefault="00372126">
        <w:pPr>
          <w:pStyle w:val="a8"/>
          <w:jc w:val="right"/>
        </w:pPr>
        <w:fldSimple w:instr="PAGE   \* MERGEFORMAT">
          <w:r w:rsidR="00251EAA">
            <w:rPr>
              <w:noProof/>
            </w:rPr>
            <w:t>10</w:t>
          </w:r>
        </w:fldSimple>
      </w:p>
    </w:sdtContent>
  </w:sdt>
  <w:p w:rsidR="00C31606" w:rsidRDefault="00C3160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0B8" w:rsidRDefault="00F230B8" w:rsidP="00637F52">
      <w:pPr>
        <w:spacing w:after="0" w:line="240" w:lineRule="auto"/>
      </w:pPr>
      <w:r>
        <w:separator/>
      </w:r>
    </w:p>
  </w:footnote>
  <w:footnote w:type="continuationSeparator" w:id="0">
    <w:p w:rsidR="00F230B8" w:rsidRDefault="00F230B8" w:rsidP="00637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066C"/>
    <w:multiLevelType w:val="hybridMultilevel"/>
    <w:tmpl w:val="000AD246"/>
    <w:lvl w:ilvl="0" w:tplc="5E9E5F42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1E44AE"/>
    <w:multiLevelType w:val="hybridMultilevel"/>
    <w:tmpl w:val="57FA8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63926"/>
    <w:multiLevelType w:val="multilevel"/>
    <w:tmpl w:val="CA14D3E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75" w:hanging="1335"/>
      </w:pPr>
    </w:lvl>
    <w:lvl w:ilvl="2">
      <w:start w:val="1"/>
      <w:numFmt w:val="decimal"/>
      <w:isLgl/>
      <w:lvlText w:val="%1.%2.%3."/>
      <w:lvlJc w:val="left"/>
      <w:pPr>
        <w:ind w:left="1875" w:hanging="1335"/>
      </w:pPr>
    </w:lvl>
    <w:lvl w:ilvl="3">
      <w:start w:val="1"/>
      <w:numFmt w:val="decimal"/>
      <w:isLgl/>
      <w:lvlText w:val="%1.%2.%3.%4."/>
      <w:lvlJc w:val="left"/>
      <w:pPr>
        <w:ind w:left="1875" w:hanging="1335"/>
      </w:pPr>
    </w:lvl>
    <w:lvl w:ilvl="4">
      <w:start w:val="1"/>
      <w:numFmt w:val="decimal"/>
      <w:isLgl/>
      <w:lvlText w:val="%1.%2.%3.%4.%5."/>
      <w:lvlJc w:val="left"/>
      <w:pPr>
        <w:ind w:left="1875" w:hanging="1335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3">
    <w:nsid w:val="6256407B"/>
    <w:multiLevelType w:val="hybridMultilevel"/>
    <w:tmpl w:val="18501F1A"/>
    <w:lvl w:ilvl="0" w:tplc="EFBC8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BCE"/>
    <w:rsid w:val="00000EDB"/>
    <w:rsid w:val="00003EF3"/>
    <w:rsid w:val="00004305"/>
    <w:rsid w:val="00004BCA"/>
    <w:rsid w:val="00016841"/>
    <w:rsid w:val="000215D9"/>
    <w:rsid w:val="00023222"/>
    <w:rsid w:val="00023B91"/>
    <w:rsid w:val="00023D3B"/>
    <w:rsid w:val="0002492F"/>
    <w:rsid w:val="00042257"/>
    <w:rsid w:val="000439E1"/>
    <w:rsid w:val="00044256"/>
    <w:rsid w:val="00051BCE"/>
    <w:rsid w:val="000528FA"/>
    <w:rsid w:val="000529B0"/>
    <w:rsid w:val="00052A1B"/>
    <w:rsid w:val="000535F8"/>
    <w:rsid w:val="000658A8"/>
    <w:rsid w:val="00065D8C"/>
    <w:rsid w:val="00066CD9"/>
    <w:rsid w:val="000676D6"/>
    <w:rsid w:val="000711C8"/>
    <w:rsid w:val="000750DD"/>
    <w:rsid w:val="000862C7"/>
    <w:rsid w:val="000865D2"/>
    <w:rsid w:val="0008675B"/>
    <w:rsid w:val="000A437A"/>
    <w:rsid w:val="000A5044"/>
    <w:rsid w:val="000A6A18"/>
    <w:rsid w:val="000A7C14"/>
    <w:rsid w:val="000C3106"/>
    <w:rsid w:val="000F088B"/>
    <w:rsid w:val="000F0D18"/>
    <w:rsid w:val="000F0D2B"/>
    <w:rsid w:val="000F5097"/>
    <w:rsid w:val="0010075F"/>
    <w:rsid w:val="001016C8"/>
    <w:rsid w:val="001043DC"/>
    <w:rsid w:val="0010532F"/>
    <w:rsid w:val="0010662C"/>
    <w:rsid w:val="00107C5A"/>
    <w:rsid w:val="00110626"/>
    <w:rsid w:val="00120F05"/>
    <w:rsid w:val="00122CE2"/>
    <w:rsid w:val="00130736"/>
    <w:rsid w:val="00134FEE"/>
    <w:rsid w:val="001351A7"/>
    <w:rsid w:val="00136438"/>
    <w:rsid w:val="001467A1"/>
    <w:rsid w:val="00153362"/>
    <w:rsid w:val="00156585"/>
    <w:rsid w:val="0015690A"/>
    <w:rsid w:val="00157B3C"/>
    <w:rsid w:val="001607CE"/>
    <w:rsid w:val="00161F30"/>
    <w:rsid w:val="001635EB"/>
    <w:rsid w:val="00164513"/>
    <w:rsid w:val="00165233"/>
    <w:rsid w:val="00174B09"/>
    <w:rsid w:val="001836BB"/>
    <w:rsid w:val="00191455"/>
    <w:rsid w:val="00192B67"/>
    <w:rsid w:val="0019542F"/>
    <w:rsid w:val="0019594D"/>
    <w:rsid w:val="00196712"/>
    <w:rsid w:val="001A0E15"/>
    <w:rsid w:val="001A1536"/>
    <w:rsid w:val="001A38D8"/>
    <w:rsid w:val="001A3A5B"/>
    <w:rsid w:val="001A7F47"/>
    <w:rsid w:val="001B031A"/>
    <w:rsid w:val="001B609D"/>
    <w:rsid w:val="001C4CA5"/>
    <w:rsid w:val="001D68E8"/>
    <w:rsid w:val="001E2D7D"/>
    <w:rsid w:val="001E4A0F"/>
    <w:rsid w:val="001F6102"/>
    <w:rsid w:val="00203BB8"/>
    <w:rsid w:val="00224852"/>
    <w:rsid w:val="00225391"/>
    <w:rsid w:val="002255E3"/>
    <w:rsid w:val="002274D3"/>
    <w:rsid w:val="00227B2A"/>
    <w:rsid w:val="00230C33"/>
    <w:rsid w:val="00231F87"/>
    <w:rsid w:val="002446E1"/>
    <w:rsid w:val="00246504"/>
    <w:rsid w:val="00246911"/>
    <w:rsid w:val="002505FE"/>
    <w:rsid w:val="00250E83"/>
    <w:rsid w:val="00251EAA"/>
    <w:rsid w:val="00252BAD"/>
    <w:rsid w:val="002538BA"/>
    <w:rsid w:val="002564D0"/>
    <w:rsid w:val="00260912"/>
    <w:rsid w:val="00266A41"/>
    <w:rsid w:val="0027390B"/>
    <w:rsid w:val="00282E9F"/>
    <w:rsid w:val="002A2A67"/>
    <w:rsid w:val="002A3475"/>
    <w:rsid w:val="002A3BB4"/>
    <w:rsid w:val="002B1486"/>
    <w:rsid w:val="002B474F"/>
    <w:rsid w:val="002B489B"/>
    <w:rsid w:val="002B5D42"/>
    <w:rsid w:val="002B769D"/>
    <w:rsid w:val="002D277A"/>
    <w:rsid w:val="002D280D"/>
    <w:rsid w:val="002E1E2A"/>
    <w:rsid w:val="002E7DD3"/>
    <w:rsid w:val="002F29CE"/>
    <w:rsid w:val="002F4E13"/>
    <w:rsid w:val="00304702"/>
    <w:rsid w:val="00306341"/>
    <w:rsid w:val="003075DD"/>
    <w:rsid w:val="00310840"/>
    <w:rsid w:val="00315F97"/>
    <w:rsid w:val="0031630A"/>
    <w:rsid w:val="003165E8"/>
    <w:rsid w:val="00316641"/>
    <w:rsid w:val="00316BFE"/>
    <w:rsid w:val="00321030"/>
    <w:rsid w:val="00324682"/>
    <w:rsid w:val="00324F76"/>
    <w:rsid w:val="003400A7"/>
    <w:rsid w:val="00340F53"/>
    <w:rsid w:val="0036299D"/>
    <w:rsid w:val="00365055"/>
    <w:rsid w:val="00371890"/>
    <w:rsid w:val="00372126"/>
    <w:rsid w:val="003741B2"/>
    <w:rsid w:val="00374FF8"/>
    <w:rsid w:val="00394BB3"/>
    <w:rsid w:val="00394E8A"/>
    <w:rsid w:val="00394F89"/>
    <w:rsid w:val="00395FF6"/>
    <w:rsid w:val="003A0CFD"/>
    <w:rsid w:val="003A3DD1"/>
    <w:rsid w:val="003B2D33"/>
    <w:rsid w:val="003C1E9E"/>
    <w:rsid w:val="003C2CDB"/>
    <w:rsid w:val="003C4B05"/>
    <w:rsid w:val="003C5197"/>
    <w:rsid w:val="003D1306"/>
    <w:rsid w:val="003D60AE"/>
    <w:rsid w:val="003D6CC9"/>
    <w:rsid w:val="003E1853"/>
    <w:rsid w:val="003E4805"/>
    <w:rsid w:val="003E5622"/>
    <w:rsid w:val="003E7513"/>
    <w:rsid w:val="003E7755"/>
    <w:rsid w:val="003E7978"/>
    <w:rsid w:val="003F2D69"/>
    <w:rsid w:val="00412D01"/>
    <w:rsid w:val="004162FF"/>
    <w:rsid w:val="00424808"/>
    <w:rsid w:val="00425DAC"/>
    <w:rsid w:val="00426571"/>
    <w:rsid w:val="00430034"/>
    <w:rsid w:val="004310A7"/>
    <w:rsid w:val="004367A6"/>
    <w:rsid w:val="00441246"/>
    <w:rsid w:val="00442722"/>
    <w:rsid w:val="00445199"/>
    <w:rsid w:val="00451D8E"/>
    <w:rsid w:val="00452DA9"/>
    <w:rsid w:val="004607E0"/>
    <w:rsid w:val="00461AF3"/>
    <w:rsid w:val="0046351C"/>
    <w:rsid w:val="0046416A"/>
    <w:rsid w:val="00470071"/>
    <w:rsid w:val="004713A5"/>
    <w:rsid w:val="0047237F"/>
    <w:rsid w:val="00476846"/>
    <w:rsid w:val="00480BE9"/>
    <w:rsid w:val="00487ED6"/>
    <w:rsid w:val="00490A37"/>
    <w:rsid w:val="00492C1B"/>
    <w:rsid w:val="0049737C"/>
    <w:rsid w:val="004A23FE"/>
    <w:rsid w:val="004A3CAF"/>
    <w:rsid w:val="004A4848"/>
    <w:rsid w:val="004B1EFF"/>
    <w:rsid w:val="004B2C4E"/>
    <w:rsid w:val="004B4291"/>
    <w:rsid w:val="004B5A9A"/>
    <w:rsid w:val="004C1C7A"/>
    <w:rsid w:val="004C5EEC"/>
    <w:rsid w:val="004C6A59"/>
    <w:rsid w:val="004C7D5F"/>
    <w:rsid w:val="004D0676"/>
    <w:rsid w:val="004E01FE"/>
    <w:rsid w:val="004F0311"/>
    <w:rsid w:val="004F2554"/>
    <w:rsid w:val="004F36BB"/>
    <w:rsid w:val="004F4486"/>
    <w:rsid w:val="005004A2"/>
    <w:rsid w:val="0050059B"/>
    <w:rsid w:val="00501543"/>
    <w:rsid w:val="00502966"/>
    <w:rsid w:val="00510198"/>
    <w:rsid w:val="005103C7"/>
    <w:rsid w:val="00512DBF"/>
    <w:rsid w:val="00512FFA"/>
    <w:rsid w:val="00515B97"/>
    <w:rsid w:val="00515BFD"/>
    <w:rsid w:val="005177D2"/>
    <w:rsid w:val="0052445D"/>
    <w:rsid w:val="005248F5"/>
    <w:rsid w:val="00530991"/>
    <w:rsid w:val="00532695"/>
    <w:rsid w:val="00533CEF"/>
    <w:rsid w:val="00541432"/>
    <w:rsid w:val="005417EB"/>
    <w:rsid w:val="005423ED"/>
    <w:rsid w:val="0055170E"/>
    <w:rsid w:val="005524C6"/>
    <w:rsid w:val="00552EFC"/>
    <w:rsid w:val="00570405"/>
    <w:rsid w:val="00571BFB"/>
    <w:rsid w:val="00571EC9"/>
    <w:rsid w:val="00572E70"/>
    <w:rsid w:val="00573D04"/>
    <w:rsid w:val="005810A2"/>
    <w:rsid w:val="00581EC3"/>
    <w:rsid w:val="00583D59"/>
    <w:rsid w:val="00585D52"/>
    <w:rsid w:val="00587E1B"/>
    <w:rsid w:val="00590AFE"/>
    <w:rsid w:val="005973A2"/>
    <w:rsid w:val="005A37E6"/>
    <w:rsid w:val="005B3D04"/>
    <w:rsid w:val="005B711F"/>
    <w:rsid w:val="005C37AE"/>
    <w:rsid w:val="005C3C1B"/>
    <w:rsid w:val="005C6A6B"/>
    <w:rsid w:val="005D20CC"/>
    <w:rsid w:val="005D382D"/>
    <w:rsid w:val="005E05E1"/>
    <w:rsid w:val="005E254C"/>
    <w:rsid w:val="005E2760"/>
    <w:rsid w:val="005E4493"/>
    <w:rsid w:val="005F5030"/>
    <w:rsid w:val="00600DB5"/>
    <w:rsid w:val="006030EE"/>
    <w:rsid w:val="00603822"/>
    <w:rsid w:val="00611E33"/>
    <w:rsid w:val="00613F17"/>
    <w:rsid w:val="00615611"/>
    <w:rsid w:val="00627CB8"/>
    <w:rsid w:val="006308FF"/>
    <w:rsid w:val="00637F52"/>
    <w:rsid w:val="00643FE6"/>
    <w:rsid w:val="00645104"/>
    <w:rsid w:val="0065575D"/>
    <w:rsid w:val="006651E8"/>
    <w:rsid w:val="00666756"/>
    <w:rsid w:val="006712C3"/>
    <w:rsid w:val="0067262C"/>
    <w:rsid w:val="00672D9F"/>
    <w:rsid w:val="006745E9"/>
    <w:rsid w:val="00681B5A"/>
    <w:rsid w:val="006848A8"/>
    <w:rsid w:val="006879E3"/>
    <w:rsid w:val="00693704"/>
    <w:rsid w:val="0069403C"/>
    <w:rsid w:val="006A1E7A"/>
    <w:rsid w:val="006A2959"/>
    <w:rsid w:val="006A4321"/>
    <w:rsid w:val="006A6333"/>
    <w:rsid w:val="006A6917"/>
    <w:rsid w:val="006D3349"/>
    <w:rsid w:val="006D37D1"/>
    <w:rsid w:val="006D6727"/>
    <w:rsid w:val="006D6A2E"/>
    <w:rsid w:val="006E268D"/>
    <w:rsid w:val="006F0EB9"/>
    <w:rsid w:val="006F6787"/>
    <w:rsid w:val="0070263A"/>
    <w:rsid w:val="0070269A"/>
    <w:rsid w:val="0070570E"/>
    <w:rsid w:val="007100CC"/>
    <w:rsid w:val="0071122A"/>
    <w:rsid w:val="00714789"/>
    <w:rsid w:val="00715F03"/>
    <w:rsid w:val="00716F21"/>
    <w:rsid w:val="00721156"/>
    <w:rsid w:val="00722FFB"/>
    <w:rsid w:val="0073039D"/>
    <w:rsid w:val="00731599"/>
    <w:rsid w:val="00733FED"/>
    <w:rsid w:val="00743420"/>
    <w:rsid w:val="00756F20"/>
    <w:rsid w:val="00761072"/>
    <w:rsid w:val="00761631"/>
    <w:rsid w:val="00771C03"/>
    <w:rsid w:val="007774C0"/>
    <w:rsid w:val="0078096B"/>
    <w:rsid w:val="0078321A"/>
    <w:rsid w:val="00786BD5"/>
    <w:rsid w:val="007910AF"/>
    <w:rsid w:val="00795C84"/>
    <w:rsid w:val="00796B28"/>
    <w:rsid w:val="007A1C6E"/>
    <w:rsid w:val="007A37B3"/>
    <w:rsid w:val="007B2A79"/>
    <w:rsid w:val="007B3FF0"/>
    <w:rsid w:val="007B6EF1"/>
    <w:rsid w:val="007B6F5B"/>
    <w:rsid w:val="007B77A5"/>
    <w:rsid w:val="007C2984"/>
    <w:rsid w:val="007C78DE"/>
    <w:rsid w:val="007D1AAC"/>
    <w:rsid w:val="007D44F5"/>
    <w:rsid w:val="007D7AD1"/>
    <w:rsid w:val="007F009F"/>
    <w:rsid w:val="007F0BE5"/>
    <w:rsid w:val="007F109B"/>
    <w:rsid w:val="007F4213"/>
    <w:rsid w:val="007F48AD"/>
    <w:rsid w:val="00806731"/>
    <w:rsid w:val="00807CDB"/>
    <w:rsid w:val="00810B31"/>
    <w:rsid w:val="00811C4E"/>
    <w:rsid w:val="00813CAC"/>
    <w:rsid w:val="008226AA"/>
    <w:rsid w:val="008301B3"/>
    <w:rsid w:val="0083199D"/>
    <w:rsid w:val="008335D5"/>
    <w:rsid w:val="00843807"/>
    <w:rsid w:val="0084612A"/>
    <w:rsid w:val="00847674"/>
    <w:rsid w:val="008575F6"/>
    <w:rsid w:val="008607E9"/>
    <w:rsid w:val="00863828"/>
    <w:rsid w:val="00863FBB"/>
    <w:rsid w:val="008707D5"/>
    <w:rsid w:val="00876697"/>
    <w:rsid w:val="00896713"/>
    <w:rsid w:val="008A305C"/>
    <w:rsid w:val="008A62A7"/>
    <w:rsid w:val="008B1124"/>
    <w:rsid w:val="008B5FEA"/>
    <w:rsid w:val="008B7885"/>
    <w:rsid w:val="008B7ADA"/>
    <w:rsid w:val="008C0B10"/>
    <w:rsid w:val="008C0CC3"/>
    <w:rsid w:val="008C208C"/>
    <w:rsid w:val="008C3F87"/>
    <w:rsid w:val="00902D55"/>
    <w:rsid w:val="00904C51"/>
    <w:rsid w:val="009118DD"/>
    <w:rsid w:val="009166C9"/>
    <w:rsid w:val="00917C63"/>
    <w:rsid w:val="00920289"/>
    <w:rsid w:val="009216E6"/>
    <w:rsid w:val="00923CD8"/>
    <w:rsid w:val="00924898"/>
    <w:rsid w:val="00924C19"/>
    <w:rsid w:val="00925884"/>
    <w:rsid w:val="009276C0"/>
    <w:rsid w:val="00930CEE"/>
    <w:rsid w:val="00936262"/>
    <w:rsid w:val="00943BC7"/>
    <w:rsid w:val="00961C3F"/>
    <w:rsid w:val="00965C37"/>
    <w:rsid w:val="00971E6F"/>
    <w:rsid w:val="009746F7"/>
    <w:rsid w:val="00982F9C"/>
    <w:rsid w:val="00992B21"/>
    <w:rsid w:val="009A6642"/>
    <w:rsid w:val="009A6946"/>
    <w:rsid w:val="009B10A1"/>
    <w:rsid w:val="009B33A6"/>
    <w:rsid w:val="009C4948"/>
    <w:rsid w:val="009C59CC"/>
    <w:rsid w:val="009C718E"/>
    <w:rsid w:val="009D4116"/>
    <w:rsid w:val="009D471B"/>
    <w:rsid w:val="009D75E5"/>
    <w:rsid w:val="009F13F3"/>
    <w:rsid w:val="00A07932"/>
    <w:rsid w:val="00A12768"/>
    <w:rsid w:val="00A16653"/>
    <w:rsid w:val="00A17B3D"/>
    <w:rsid w:val="00A23CD8"/>
    <w:rsid w:val="00A3096B"/>
    <w:rsid w:val="00A3175E"/>
    <w:rsid w:val="00A34CE3"/>
    <w:rsid w:val="00A422F7"/>
    <w:rsid w:val="00A5417E"/>
    <w:rsid w:val="00A55E92"/>
    <w:rsid w:val="00A61231"/>
    <w:rsid w:val="00A661FD"/>
    <w:rsid w:val="00A74C7F"/>
    <w:rsid w:val="00A766A5"/>
    <w:rsid w:val="00A848B5"/>
    <w:rsid w:val="00A84E1A"/>
    <w:rsid w:val="00A87C04"/>
    <w:rsid w:val="00A908FB"/>
    <w:rsid w:val="00A92134"/>
    <w:rsid w:val="00A95407"/>
    <w:rsid w:val="00AA0F81"/>
    <w:rsid w:val="00AA1AC4"/>
    <w:rsid w:val="00AA212A"/>
    <w:rsid w:val="00AA292A"/>
    <w:rsid w:val="00AB1866"/>
    <w:rsid w:val="00AC030D"/>
    <w:rsid w:val="00AD1CA1"/>
    <w:rsid w:val="00AD360E"/>
    <w:rsid w:val="00AD3783"/>
    <w:rsid w:val="00AD7E35"/>
    <w:rsid w:val="00AE0198"/>
    <w:rsid w:val="00AE2C83"/>
    <w:rsid w:val="00AE3D3E"/>
    <w:rsid w:val="00AE569F"/>
    <w:rsid w:val="00AE6A31"/>
    <w:rsid w:val="00AE7043"/>
    <w:rsid w:val="00AF54BE"/>
    <w:rsid w:val="00B1170F"/>
    <w:rsid w:val="00B12723"/>
    <w:rsid w:val="00B13A09"/>
    <w:rsid w:val="00B15E69"/>
    <w:rsid w:val="00B16482"/>
    <w:rsid w:val="00B2025E"/>
    <w:rsid w:val="00B32DC0"/>
    <w:rsid w:val="00B34A29"/>
    <w:rsid w:val="00B36842"/>
    <w:rsid w:val="00B3734B"/>
    <w:rsid w:val="00B43219"/>
    <w:rsid w:val="00B52DA7"/>
    <w:rsid w:val="00B57D2C"/>
    <w:rsid w:val="00B66EBF"/>
    <w:rsid w:val="00B70325"/>
    <w:rsid w:val="00B72E8A"/>
    <w:rsid w:val="00B7315B"/>
    <w:rsid w:val="00B73D91"/>
    <w:rsid w:val="00B82214"/>
    <w:rsid w:val="00B827E1"/>
    <w:rsid w:val="00B82F4D"/>
    <w:rsid w:val="00B9164B"/>
    <w:rsid w:val="00B917BE"/>
    <w:rsid w:val="00B9414F"/>
    <w:rsid w:val="00B96E60"/>
    <w:rsid w:val="00B97250"/>
    <w:rsid w:val="00BA5DD6"/>
    <w:rsid w:val="00BB3526"/>
    <w:rsid w:val="00BC2EF1"/>
    <w:rsid w:val="00BC75D1"/>
    <w:rsid w:val="00BD2171"/>
    <w:rsid w:val="00BD46AE"/>
    <w:rsid w:val="00BD7784"/>
    <w:rsid w:val="00BE6D9C"/>
    <w:rsid w:val="00BF5343"/>
    <w:rsid w:val="00C05B23"/>
    <w:rsid w:val="00C10B93"/>
    <w:rsid w:val="00C159AE"/>
    <w:rsid w:val="00C235CB"/>
    <w:rsid w:val="00C25E96"/>
    <w:rsid w:val="00C31606"/>
    <w:rsid w:val="00C31D5D"/>
    <w:rsid w:val="00C4157E"/>
    <w:rsid w:val="00C51459"/>
    <w:rsid w:val="00C52150"/>
    <w:rsid w:val="00C52A05"/>
    <w:rsid w:val="00C63195"/>
    <w:rsid w:val="00C71B05"/>
    <w:rsid w:val="00C727D8"/>
    <w:rsid w:val="00C75315"/>
    <w:rsid w:val="00C767B7"/>
    <w:rsid w:val="00C77C26"/>
    <w:rsid w:val="00C84C8A"/>
    <w:rsid w:val="00C90C5F"/>
    <w:rsid w:val="00C9591F"/>
    <w:rsid w:val="00CA030A"/>
    <w:rsid w:val="00CA162F"/>
    <w:rsid w:val="00CA63C0"/>
    <w:rsid w:val="00CA6B70"/>
    <w:rsid w:val="00CB365A"/>
    <w:rsid w:val="00CB5C99"/>
    <w:rsid w:val="00CB7C0E"/>
    <w:rsid w:val="00CC52AA"/>
    <w:rsid w:val="00CD16BF"/>
    <w:rsid w:val="00CD1828"/>
    <w:rsid w:val="00CE0B65"/>
    <w:rsid w:val="00CE1A9B"/>
    <w:rsid w:val="00CF55CC"/>
    <w:rsid w:val="00CF69B2"/>
    <w:rsid w:val="00D00277"/>
    <w:rsid w:val="00D03AF1"/>
    <w:rsid w:val="00D0489A"/>
    <w:rsid w:val="00D04D30"/>
    <w:rsid w:val="00D1383A"/>
    <w:rsid w:val="00D17AB2"/>
    <w:rsid w:val="00D17B53"/>
    <w:rsid w:val="00D17F9D"/>
    <w:rsid w:val="00D20981"/>
    <w:rsid w:val="00D20F8C"/>
    <w:rsid w:val="00D215AA"/>
    <w:rsid w:val="00D24148"/>
    <w:rsid w:val="00D25D37"/>
    <w:rsid w:val="00D30E5E"/>
    <w:rsid w:val="00D33EE1"/>
    <w:rsid w:val="00D42B2C"/>
    <w:rsid w:val="00D46326"/>
    <w:rsid w:val="00D53623"/>
    <w:rsid w:val="00D5590B"/>
    <w:rsid w:val="00D706E5"/>
    <w:rsid w:val="00D84B28"/>
    <w:rsid w:val="00D879EF"/>
    <w:rsid w:val="00D924A6"/>
    <w:rsid w:val="00D953F2"/>
    <w:rsid w:val="00DA050E"/>
    <w:rsid w:val="00DA2C10"/>
    <w:rsid w:val="00DA525E"/>
    <w:rsid w:val="00DA59EA"/>
    <w:rsid w:val="00DA5EC9"/>
    <w:rsid w:val="00DB3E37"/>
    <w:rsid w:val="00DB534F"/>
    <w:rsid w:val="00DC153F"/>
    <w:rsid w:val="00DC30B0"/>
    <w:rsid w:val="00DD166A"/>
    <w:rsid w:val="00DD1B61"/>
    <w:rsid w:val="00DD209B"/>
    <w:rsid w:val="00DE1FCE"/>
    <w:rsid w:val="00DE5A2B"/>
    <w:rsid w:val="00DE7AC9"/>
    <w:rsid w:val="00DF2D4A"/>
    <w:rsid w:val="00DF579B"/>
    <w:rsid w:val="00DF690E"/>
    <w:rsid w:val="00E04D1D"/>
    <w:rsid w:val="00E05F7D"/>
    <w:rsid w:val="00E142A0"/>
    <w:rsid w:val="00E14389"/>
    <w:rsid w:val="00E14CF7"/>
    <w:rsid w:val="00E24F8B"/>
    <w:rsid w:val="00E25B01"/>
    <w:rsid w:val="00E327CA"/>
    <w:rsid w:val="00E32ECC"/>
    <w:rsid w:val="00E36B7C"/>
    <w:rsid w:val="00E41963"/>
    <w:rsid w:val="00E4537F"/>
    <w:rsid w:val="00E502BA"/>
    <w:rsid w:val="00E621AB"/>
    <w:rsid w:val="00E66E4E"/>
    <w:rsid w:val="00E82525"/>
    <w:rsid w:val="00E83A61"/>
    <w:rsid w:val="00E867A7"/>
    <w:rsid w:val="00E92E9A"/>
    <w:rsid w:val="00E964E7"/>
    <w:rsid w:val="00EA0302"/>
    <w:rsid w:val="00EA312C"/>
    <w:rsid w:val="00EA343E"/>
    <w:rsid w:val="00EB1BAF"/>
    <w:rsid w:val="00ED0827"/>
    <w:rsid w:val="00ED2528"/>
    <w:rsid w:val="00EE1237"/>
    <w:rsid w:val="00EE6462"/>
    <w:rsid w:val="00EE6661"/>
    <w:rsid w:val="00EF297C"/>
    <w:rsid w:val="00EF4986"/>
    <w:rsid w:val="00EF4BA6"/>
    <w:rsid w:val="00F1046A"/>
    <w:rsid w:val="00F230B8"/>
    <w:rsid w:val="00F34AC9"/>
    <w:rsid w:val="00F3595E"/>
    <w:rsid w:val="00F4309D"/>
    <w:rsid w:val="00F46AD1"/>
    <w:rsid w:val="00F50607"/>
    <w:rsid w:val="00F539E2"/>
    <w:rsid w:val="00F567D0"/>
    <w:rsid w:val="00F62E45"/>
    <w:rsid w:val="00F670EA"/>
    <w:rsid w:val="00F75608"/>
    <w:rsid w:val="00F81344"/>
    <w:rsid w:val="00F832B4"/>
    <w:rsid w:val="00F90727"/>
    <w:rsid w:val="00FA08AA"/>
    <w:rsid w:val="00FA5A4C"/>
    <w:rsid w:val="00FB1B9E"/>
    <w:rsid w:val="00FB2A29"/>
    <w:rsid w:val="00FB6426"/>
    <w:rsid w:val="00FC5310"/>
    <w:rsid w:val="00FC7CEE"/>
    <w:rsid w:val="00FE230B"/>
    <w:rsid w:val="00FE454C"/>
    <w:rsid w:val="00FF5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B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CF55CC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Абзац списка Знак"/>
    <w:link w:val="a4"/>
    <w:uiPriority w:val="99"/>
    <w:locked/>
    <w:rsid w:val="00CF55CC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CF55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55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37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7F52"/>
  </w:style>
  <w:style w:type="paragraph" w:styleId="a8">
    <w:name w:val="footer"/>
    <w:basedOn w:val="a"/>
    <w:link w:val="a9"/>
    <w:uiPriority w:val="99"/>
    <w:unhideWhenUsed/>
    <w:rsid w:val="00637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7F52"/>
  </w:style>
  <w:style w:type="character" w:styleId="aa">
    <w:name w:val="Hyperlink"/>
    <w:basedOn w:val="a0"/>
    <w:uiPriority w:val="99"/>
    <w:unhideWhenUsed/>
    <w:rsid w:val="00250E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3564</Words>
  <Characters>20319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TsydypovaTP</dc:creator>
  <cp:lastModifiedBy>GalsanovaIB</cp:lastModifiedBy>
  <cp:revision>11</cp:revision>
  <cp:lastPrinted>2019-09-04T06:25:00Z</cp:lastPrinted>
  <dcterms:created xsi:type="dcterms:W3CDTF">2020-12-30T09:45:00Z</dcterms:created>
  <dcterms:modified xsi:type="dcterms:W3CDTF">2022-01-10T07:32:00Z</dcterms:modified>
</cp:coreProperties>
</file>